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D601F" w14:textId="77777777" w:rsidR="00C51CEC" w:rsidRDefault="00C51CEC">
      <w:bookmarkStart w:id="0" w:name="_GoBack"/>
      <w:bookmarkEnd w:id="0"/>
    </w:p>
    <w:p w14:paraId="33DD4ED8" w14:textId="77777777" w:rsidR="00C51CEC" w:rsidRPr="00C51CEC" w:rsidRDefault="00C51CEC" w:rsidP="00C51CEC"/>
    <w:p w14:paraId="4C26762E" w14:textId="77777777" w:rsidR="00C51CEC" w:rsidRDefault="00FF3BB9" w:rsidP="00C51CEC">
      <w:r w:rsidRPr="00FF3BB9">
        <w:rPr>
          <w:noProof/>
        </w:rPr>
        <w:drawing>
          <wp:anchor distT="0" distB="0" distL="114300" distR="114300" simplePos="0" relativeHeight="251663360" behindDoc="1" locked="0" layoutInCell="1" allowOverlap="1" wp14:anchorId="0C0D58D8" wp14:editId="7716145B">
            <wp:simplePos x="0" y="0"/>
            <wp:positionH relativeFrom="column">
              <wp:posOffset>-318770</wp:posOffset>
            </wp:positionH>
            <wp:positionV relativeFrom="paragraph">
              <wp:posOffset>309880</wp:posOffset>
            </wp:positionV>
            <wp:extent cx="5760720" cy="4320540"/>
            <wp:effectExtent l="190500" t="190500" r="182880" b="1943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a:ln>
                      <a:noFill/>
                    </a:ln>
                    <a:effectLst>
                      <a:outerShdw blurRad="190500" algn="tl" rotWithShape="0">
                        <a:srgbClr val="000000">
                          <a:alpha val="70000"/>
                        </a:srgbClr>
                      </a:outerShdw>
                    </a:effectLst>
                  </pic:spPr>
                </pic:pic>
              </a:graphicData>
            </a:graphic>
          </wp:anchor>
        </w:drawing>
      </w:r>
    </w:p>
    <w:p w14:paraId="7A90A803" w14:textId="77777777" w:rsidR="00FF3BB9" w:rsidRDefault="00FF3BB9" w:rsidP="00C51CEC"/>
    <w:p w14:paraId="1A8A6B1C" w14:textId="77777777" w:rsidR="00FF3BB9" w:rsidRDefault="00FF3BB9" w:rsidP="00C51CEC"/>
    <w:p w14:paraId="4B3BD9ED" w14:textId="77777777" w:rsidR="00FF3BB9" w:rsidRDefault="00FF3BB9" w:rsidP="00C51CEC"/>
    <w:p w14:paraId="5224413F" w14:textId="77777777" w:rsidR="00FF3BB9" w:rsidRDefault="00FF3BB9" w:rsidP="00C51CEC"/>
    <w:p w14:paraId="53E7FA28" w14:textId="77777777" w:rsidR="00FF3BB9" w:rsidRDefault="00FF3BB9" w:rsidP="00C51CEC"/>
    <w:p w14:paraId="0574BC6F" w14:textId="77777777" w:rsidR="00FF3BB9" w:rsidRDefault="00FF3BB9" w:rsidP="00C51CEC"/>
    <w:p w14:paraId="6A6D9104" w14:textId="77777777" w:rsidR="00FF3BB9" w:rsidRDefault="00FF3BB9" w:rsidP="00C51CEC"/>
    <w:p w14:paraId="0861241E" w14:textId="77777777" w:rsidR="00FF3BB9" w:rsidRDefault="00FF3BB9" w:rsidP="00C51CEC"/>
    <w:p w14:paraId="11B34853" w14:textId="77777777" w:rsidR="00FF3BB9" w:rsidRDefault="00FF3BB9" w:rsidP="00C51CEC"/>
    <w:p w14:paraId="25EA5F30" w14:textId="77777777" w:rsidR="00FF3BB9" w:rsidRDefault="00FF3BB9" w:rsidP="00C51CEC"/>
    <w:p w14:paraId="2B526F68" w14:textId="77777777" w:rsidR="00FF3BB9" w:rsidRDefault="00FF3BB9" w:rsidP="00C51CEC"/>
    <w:p w14:paraId="1488C0C0" w14:textId="77777777" w:rsidR="00FF3BB9" w:rsidRDefault="00FF3BB9" w:rsidP="00C51CEC">
      <w:r w:rsidRPr="00C51CEC">
        <w:rPr>
          <w:noProof/>
        </w:rPr>
        <w:drawing>
          <wp:anchor distT="0" distB="0" distL="114300" distR="114300" simplePos="0" relativeHeight="251659264" behindDoc="0" locked="0" layoutInCell="1" allowOverlap="1" wp14:anchorId="2517E89D" wp14:editId="214384C3">
            <wp:simplePos x="0" y="0"/>
            <wp:positionH relativeFrom="margin">
              <wp:posOffset>4681855</wp:posOffset>
            </wp:positionH>
            <wp:positionV relativeFrom="paragraph">
              <wp:posOffset>203835</wp:posOffset>
            </wp:positionV>
            <wp:extent cx="1001395" cy="986155"/>
            <wp:effectExtent l="0" t="0" r="8255" b="4445"/>
            <wp:wrapThrough wrapText="bothSides">
              <wp:wrapPolygon edited="0">
                <wp:start x="0" y="0"/>
                <wp:lineTo x="0" y="21280"/>
                <wp:lineTo x="21367" y="21280"/>
                <wp:lineTo x="21367"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226" t="11542" r="13525" b="9563"/>
                    <a:stretch/>
                  </pic:blipFill>
                  <pic:spPr bwMode="auto">
                    <a:xfrm>
                      <a:off x="0" y="0"/>
                      <a:ext cx="1001395" cy="986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5742AA" w14:textId="77777777" w:rsidR="00FF3BB9" w:rsidRDefault="00FF3BB9" w:rsidP="00C51CEC"/>
    <w:p w14:paraId="77A56772" w14:textId="77777777" w:rsidR="00FF3BB9" w:rsidRDefault="00FF3BB9" w:rsidP="00C51CEC">
      <w:r w:rsidRPr="00C51CEC">
        <w:rPr>
          <w:noProof/>
        </w:rPr>
        <w:drawing>
          <wp:anchor distT="0" distB="0" distL="114300" distR="114300" simplePos="0" relativeHeight="251658240" behindDoc="0" locked="0" layoutInCell="1" allowOverlap="1" wp14:anchorId="3648E962" wp14:editId="262E2573">
            <wp:simplePos x="0" y="0"/>
            <wp:positionH relativeFrom="margin">
              <wp:posOffset>32385</wp:posOffset>
            </wp:positionH>
            <wp:positionV relativeFrom="paragraph">
              <wp:posOffset>253365</wp:posOffset>
            </wp:positionV>
            <wp:extent cx="5562600" cy="1447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2600" cy="1447800"/>
                    </a:xfrm>
                    <a:prstGeom prst="rect">
                      <a:avLst/>
                    </a:prstGeom>
                  </pic:spPr>
                </pic:pic>
              </a:graphicData>
            </a:graphic>
          </wp:anchor>
        </w:drawing>
      </w:r>
    </w:p>
    <w:p w14:paraId="1F7E6BA4" w14:textId="77777777" w:rsidR="00FF3BB9" w:rsidRDefault="00FF3BB9" w:rsidP="00C51CEC"/>
    <w:p w14:paraId="4FF4235B" w14:textId="77777777" w:rsidR="00FF3BB9" w:rsidRPr="00C51CEC" w:rsidRDefault="00FF3BB9" w:rsidP="00C51CEC"/>
    <w:p w14:paraId="63FD3D69" w14:textId="77777777" w:rsidR="00C51CEC" w:rsidRPr="00C51CEC" w:rsidRDefault="00C51CEC" w:rsidP="00C51CEC"/>
    <w:p w14:paraId="0529DFCE" w14:textId="77777777" w:rsidR="00C51CEC" w:rsidRPr="00C51CEC" w:rsidRDefault="00C51CEC" w:rsidP="00C51CEC"/>
    <w:p w14:paraId="327BA293" w14:textId="77777777" w:rsidR="00C51CEC" w:rsidRPr="00C51CEC" w:rsidRDefault="00C51CEC" w:rsidP="00C51CEC"/>
    <w:p w14:paraId="4C18B8D8" w14:textId="77777777" w:rsidR="00C51CEC" w:rsidRPr="00C51CEC" w:rsidRDefault="00C51CEC" w:rsidP="00C51CEC"/>
    <w:p w14:paraId="6B780F55" w14:textId="77777777" w:rsidR="00C51CEC" w:rsidRPr="00C51CEC" w:rsidRDefault="00C51CEC" w:rsidP="00C51CEC"/>
    <w:p w14:paraId="77F11A0D" w14:textId="77777777" w:rsidR="00C51CEC" w:rsidRDefault="00C51CEC" w:rsidP="00C51CEC"/>
    <w:p w14:paraId="77814D65" w14:textId="77777777" w:rsidR="00FF3BB9" w:rsidRDefault="00FF3BB9" w:rsidP="00C51CEC"/>
    <w:p w14:paraId="5D67C23B" w14:textId="235F5A1B" w:rsidR="004A4940" w:rsidRPr="00FD05F6" w:rsidRDefault="001B69C5" w:rsidP="00FD05F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color w:val="ED7D31" w:themeColor="accent2"/>
          <w:sz w:val="40"/>
          <w:szCs w:val="24"/>
        </w:rPr>
      </w:pPr>
      <w:r>
        <w:rPr>
          <w:rFonts w:asciiTheme="majorHAnsi" w:hAnsiTheme="majorHAnsi" w:cstheme="majorHAnsi"/>
          <w:b/>
          <w:color w:val="ED7D31" w:themeColor="accent2"/>
          <w:sz w:val="40"/>
          <w:szCs w:val="24"/>
        </w:rPr>
        <w:lastRenderedPageBreak/>
        <w:t xml:space="preserve">INHOUDSOPGAVE: </w:t>
      </w:r>
      <w:r w:rsidR="004A4940" w:rsidRPr="00FD05F6">
        <w:rPr>
          <w:rFonts w:asciiTheme="majorHAnsi" w:hAnsiTheme="majorHAnsi" w:cstheme="majorHAnsi"/>
          <w:b/>
          <w:color w:val="ED7D31" w:themeColor="accent2"/>
          <w:sz w:val="40"/>
          <w:szCs w:val="24"/>
        </w:rPr>
        <w:t xml:space="preserve"> </w:t>
      </w:r>
    </w:p>
    <w:p w14:paraId="70934652" w14:textId="77777777" w:rsidR="004A4940" w:rsidRDefault="004A4940" w:rsidP="00C51CEC"/>
    <w:p w14:paraId="63F2A8E8" w14:textId="4883B28C" w:rsidR="00FD05F6" w:rsidRPr="001B69C5" w:rsidRDefault="00BB0B15" w:rsidP="00FD05F6">
      <w:pPr>
        <w:pStyle w:val="Lijstalinea"/>
        <w:numPr>
          <w:ilvl w:val="0"/>
          <w:numId w:val="2"/>
        </w:numPr>
        <w:rPr>
          <w:rFonts w:asciiTheme="majorHAnsi" w:hAnsiTheme="majorHAnsi" w:cstheme="majorHAnsi"/>
          <w:color w:val="ED7D31" w:themeColor="accent2"/>
          <w:sz w:val="24"/>
        </w:rPr>
      </w:pPr>
      <w:r w:rsidRPr="00FD05F6">
        <w:rPr>
          <w:sz w:val="24"/>
        </w:rPr>
        <w:t xml:space="preserve"> </w:t>
      </w:r>
      <w:r w:rsidRPr="001B69C5">
        <w:rPr>
          <w:rFonts w:asciiTheme="majorHAnsi" w:hAnsiTheme="majorHAnsi" w:cstheme="majorHAnsi"/>
          <w:sz w:val="24"/>
        </w:rPr>
        <w:t xml:space="preserve">Probleemstelling       </w:t>
      </w:r>
      <w:r w:rsidR="00FD05F6" w:rsidRPr="001B69C5">
        <w:rPr>
          <w:rFonts w:asciiTheme="majorHAnsi" w:hAnsiTheme="majorHAnsi" w:cstheme="majorHAnsi"/>
          <w:sz w:val="24"/>
        </w:rPr>
        <w:t xml:space="preserve">                                                                                                                </w:t>
      </w:r>
      <w:r w:rsidRPr="001B69C5">
        <w:rPr>
          <w:rFonts w:asciiTheme="majorHAnsi" w:hAnsiTheme="majorHAnsi" w:cstheme="majorHAnsi"/>
          <w:sz w:val="24"/>
        </w:rPr>
        <w:t xml:space="preserve"> </w:t>
      </w:r>
      <w:r w:rsidR="00FB5923">
        <w:rPr>
          <w:rFonts w:asciiTheme="majorHAnsi" w:hAnsiTheme="majorHAnsi" w:cstheme="majorHAnsi"/>
          <w:color w:val="ED7D31" w:themeColor="accent2"/>
          <w:sz w:val="24"/>
        </w:rPr>
        <w:t>3</w:t>
      </w:r>
    </w:p>
    <w:p w14:paraId="0F846F2D" w14:textId="77777777" w:rsidR="00FD05F6" w:rsidRPr="001B69C5" w:rsidRDefault="00FD05F6" w:rsidP="00FD05F6">
      <w:pPr>
        <w:pStyle w:val="Lijstalinea"/>
        <w:rPr>
          <w:rFonts w:asciiTheme="majorHAnsi" w:hAnsiTheme="majorHAnsi" w:cstheme="majorHAnsi"/>
          <w:sz w:val="24"/>
        </w:rPr>
      </w:pPr>
    </w:p>
    <w:p w14:paraId="08D98771" w14:textId="73B23D94" w:rsidR="00BB0B15" w:rsidRPr="001B69C5" w:rsidRDefault="00BB0B15" w:rsidP="00FD05F6">
      <w:pPr>
        <w:pStyle w:val="Lijstalinea"/>
        <w:rPr>
          <w:rFonts w:asciiTheme="majorHAnsi" w:hAnsiTheme="majorHAnsi" w:cstheme="majorHAnsi"/>
          <w:sz w:val="24"/>
        </w:rPr>
      </w:pPr>
      <w:r w:rsidRPr="001B69C5">
        <w:rPr>
          <w:rFonts w:asciiTheme="majorHAnsi" w:hAnsiTheme="majorHAnsi" w:cstheme="majorHAnsi"/>
          <w:sz w:val="24"/>
        </w:rPr>
        <w:t xml:space="preserve">            </w:t>
      </w:r>
    </w:p>
    <w:p w14:paraId="063A7152" w14:textId="74D41E06" w:rsidR="004A4940" w:rsidRPr="001B69C5" w:rsidRDefault="00BB0B15" w:rsidP="00FD05F6">
      <w:pPr>
        <w:pStyle w:val="Lijstalinea"/>
        <w:numPr>
          <w:ilvl w:val="0"/>
          <w:numId w:val="2"/>
        </w:numPr>
        <w:rPr>
          <w:rFonts w:asciiTheme="majorHAnsi" w:hAnsiTheme="majorHAnsi" w:cstheme="majorHAnsi"/>
        </w:rPr>
      </w:pPr>
      <w:r w:rsidRPr="001B69C5">
        <w:rPr>
          <w:rFonts w:asciiTheme="majorHAnsi" w:hAnsiTheme="majorHAnsi" w:cstheme="majorHAnsi"/>
        </w:rPr>
        <w:t xml:space="preserve"> </w:t>
      </w:r>
      <w:r w:rsidR="00FD05F6" w:rsidRPr="001B69C5">
        <w:rPr>
          <w:rFonts w:asciiTheme="majorHAnsi" w:hAnsiTheme="majorHAnsi" w:cstheme="majorHAnsi"/>
          <w:sz w:val="24"/>
          <w:szCs w:val="24"/>
        </w:rPr>
        <w:t>Hypothese</w:t>
      </w:r>
      <w:r w:rsidR="001B69C5" w:rsidRPr="001B69C5">
        <w:rPr>
          <w:rFonts w:asciiTheme="majorHAnsi" w:hAnsiTheme="majorHAnsi" w:cstheme="majorHAnsi"/>
          <w:sz w:val="24"/>
          <w:szCs w:val="24"/>
        </w:rPr>
        <w:t xml:space="preserve"> </w:t>
      </w:r>
      <w:r w:rsidR="001B69C5" w:rsidRPr="001B69C5">
        <w:rPr>
          <w:rFonts w:asciiTheme="majorHAnsi" w:hAnsiTheme="majorHAnsi" w:cstheme="majorHAnsi"/>
        </w:rPr>
        <w:t xml:space="preserve">                                                                                                                                              </w:t>
      </w:r>
      <w:r w:rsidR="00FB5923">
        <w:rPr>
          <w:rFonts w:asciiTheme="majorHAnsi" w:hAnsiTheme="majorHAnsi" w:cstheme="majorHAnsi"/>
          <w:color w:val="ED7D31" w:themeColor="accent2"/>
          <w:sz w:val="24"/>
          <w:szCs w:val="24"/>
        </w:rPr>
        <w:t>3</w:t>
      </w:r>
    </w:p>
    <w:p w14:paraId="5CE53F2A" w14:textId="66A9C0C6" w:rsidR="00FD05F6" w:rsidRPr="001B69C5" w:rsidRDefault="00FD05F6" w:rsidP="00FD05F6">
      <w:pPr>
        <w:pStyle w:val="Lijstalinea"/>
        <w:rPr>
          <w:rFonts w:asciiTheme="majorHAnsi" w:hAnsiTheme="majorHAnsi" w:cstheme="majorHAnsi"/>
        </w:rPr>
      </w:pPr>
    </w:p>
    <w:p w14:paraId="19556B4F" w14:textId="77777777" w:rsidR="00FD05F6" w:rsidRPr="001B69C5" w:rsidRDefault="00FD05F6" w:rsidP="00FD05F6">
      <w:pPr>
        <w:pStyle w:val="Lijstalinea"/>
        <w:rPr>
          <w:rFonts w:asciiTheme="majorHAnsi" w:hAnsiTheme="majorHAnsi" w:cstheme="majorHAnsi"/>
        </w:rPr>
      </w:pPr>
    </w:p>
    <w:p w14:paraId="7FAAF77C" w14:textId="5364EEE3" w:rsidR="00FD05F6" w:rsidRPr="001B69C5" w:rsidRDefault="00FD05F6" w:rsidP="00FD05F6">
      <w:pPr>
        <w:pStyle w:val="Lijstalinea"/>
        <w:numPr>
          <w:ilvl w:val="0"/>
          <w:numId w:val="2"/>
        </w:numPr>
        <w:rPr>
          <w:rFonts w:asciiTheme="majorHAnsi" w:hAnsiTheme="majorHAnsi" w:cstheme="majorHAnsi"/>
          <w:sz w:val="24"/>
          <w:szCs w:val="24"/>
        </w:rPr>
      </w:pPr>
      <w:r w:rsidRPr="001B69C5">
        <w:rPr>
          <w:rFonts w:asciiTheme="majorHAnsi" w:hAnsiTheme="majorHAnsi" w:cstheme="majorHAnsi"/>
          <w:sz w:val="24"/>
          <w:szCs w:val="24"/>
        </w:rPr>
        <w:t>Benodigdheden</w:t>
      </w:r>
      <w:r w:rsidR="001B69C5">
        <w:rPr>
          <w:rFonts w:asciiTheme="majorHAnsi" w:hAnsiTheme="majorHAnsi" w:cstheme="majorHAnsi"/>
          <w:sz w:val="24"/>
          <w:szCs w:val="24"/>
        </w:rPr>
        <w:t xml:space="preserve">                                                                                                                           </w:t>
      </w:r>
      <w:r w:rsidR="00FB5923">
        <w:rPr>
          <w:rFonts w:asciiTheme="majorHAnsi" w:hAnsiTheme="majorHAnsi" w:cstheme="majorHAnsi"/>
          <w:color w:val="ED7D31" w:themeColor="accent2"/>
          <w:sz w:val="24"/>
          <w:szCs w:val="24"/>
        </w:rPr>
        <w:t xml:space="preserve">3                </w:t>
      </w:r>
    </w:p>
    <w:p w14:paraId="757BD846" w14:textId="7D028771" w:rsidR="00FD05F6" w:rsidRPr="001B69C5" w:rsidRDefault="00FD05F6" w:rsidP="00FD05F6">
      <w:pPr>
        <w:pStyle w:val="Lijstalinea"/>
        <w:rPr>
          <w:rFonts w:asciiTheme="majorHAnsi" w:hAnsiTheme="majorHAnsi" w:cstheme="majorHAnsi"/>
        </w:rPr>
      </w:pPr>
    </w:p>
    <w:p w14:paraId="651300C5" w14:textId="77777777" w:rsidR="00FD05F6" w:rsidRPr="001B69C5" w:rsidRDefault="00FD05F6" w:rsidP="00FD05F6">
      <w:pPr>
        <w:pStyle w:val="Lijstalinea"/>
        <w:rPr>
          <w:rFonts w:asciiTheme="majorHAnsi" w:hAnsiTheme="majorHAnsi" w:cstheme="majorHAnsi"/>
        </w:rPr>
      </w:pPr>
    </w:p>
    <w:p w14:paraId="679FB8A7" w14:textId="361910DD" w:rsidR="00FD05F6" w:rsidRPr="001B69C5" w:rsidRDefault="00FD05F6" w:rsidP="00FD05F6">
      <w:pPr>
        <w:pStyle w:val="Lijstalinea"/>
        <w:numPr>
          <w:ilvl w:val="0"/>
          <w:numId w:val="2"/>
        </w:numPr>
        <w:rPr>
          <w:rFonts w:asciiTheme="majorHAnsi" w:hAnsiTheme="majorHAnsi" w:cstheme="majorHAnsi"/>
          <w:sz w:val="24"/>
          <w:szCs w:val="24"/>
        </w:rPr>
      </w:pPr>
      <w:r w:rsidRPr="001B69C5">
        <w:rPr>
          <w:rFonts w:asciiTheme="majorHAnsi" w:hAnsiTheme="majorHAnsi" w:cstheme="majorHAnsi"/>
          <w:sz w:val="24"/>
          <w:szCs w:val="24"/>
        </w:rPr>
        <w:t>Experiment</w:t>
      </w:r>
      <w:r w:rsidR="00FB5923">
        <w:rPr>
          <w:rFonts w:asciiTheme="majorHAnsi" w:hAnsiTheme="majorHAnsi" w:cstheme="majorHAnsi"/>
          <w:sz w:val="24"/>
          <w:szCs w:val="24"/>
        </w:rPr>
        <w:t xml:space="preserve">                                                                                                                                   </w:t>
      </w:r>
      <w:r w:rsidR="00FB5923" w:rsidRPr="00FB5923">
        <w:rPr>
          <w:rFonts w:asciiTheme="majorHAnsi" w:hAnsiTheme="majorHAnsi" w:cstheme="majorHAnsi"/>
          <w:color w:val="ED7D31" w:themeColor="accent2"/>
          <w:sz w:val="24"/>
          <w:szCs w:val="24"/>
        </w:rPr>
        <w:t>3</w:t>
      </w:r>
    </w:p>
    <w:p w14:paraId="59913175" w14:textId="25117630" w:rsidR="00FD05F6" w:rsidRPr="001B69C5" w:rsidRDefault="00FD05F6" w:rsidP="00FD05F6">
      <w:pPr>
        <w:pStyle w:val="Lijstalinea"/>
        <w:rPr>
          <w:rFonts w:asciiTheme="majorHAnsi" w:hAnsiTheme="majorHAnsi" w:cstheme="majorHAnsi"/>
        </w:rPr>
      </w:pPr>
    </w:p>
    <w:p w14:paraId="29EFC324" w14:textId="77777777" w:rsidR="00FD05F6" w:rsidRPr="001B69C5" w:rsidRDefault="00FD05F6" w:rsidP="00FD05F6">
      <w:pPr>
        <w:pStyle w:val="Lijstalinea"/>
        <w:rPr>
          <w:rFonts w:asciiTheme="majorHAnsi" w:hAnsiTheme="majorHAnsi" w:cstheme="majorHAnsi"/>
        </w:rPr>
      </w:pPr>
    </w:p>
    <w:p w14:paraId="67EF11F7" w14:textId="457DF0D8" w:rsidR="00FD05F6" w:rsidRPr="001B69C5" w:rsidRDefault="00FD05F6" w:rsidP="00FD05F6">
      <w:pPr>
        <w:pStyle w:val="Lijstalinea"/>
        <w:numPr>
          <w:ilvl w:val="0"/>
          <w:numId w:val="2"/>
        </w:numPr>
        <w:rPr>
          <w:rFonts w:asciiTheme="majorHAnsi" w:hAnsiTheme="majorHAnsi" w:cstheme="majorHAnsi"/>
          <w:sz w:val="24"/>
          <w:szCs w:val="24"/>
        </w:rPr>
      </w:pPr>
      <w:r w:rsidRPr="001B69C5">
        <w:rPr>
          <w:rFonts w:asciiTheme="majorHAnsi" w:hAnsiTheme="majorHAnsi" w:cstheme="majorHAnsi"/>
          <w:sz w:val="24"/>
          <w:szCs w:val="24"/>
        </w:rPr>
        <w:t>Resultaten</w:t>
      </w:r>
      <w:r w:rsidR="00FB5923">
        <w:rPr>
          <w:rFonts w:asciiTheme="majorHAnsi" w:hAnsiTheme="majorHAnsi" w:cstheme="majorHAnsi"/>
          <w:sz w:val="24"/>
          <w:szCs w:val="24"/>
        </w:rPr>
        <w:t xml:space="preserve">                                                                                                                                    </w:t>
      </w:r>
      <w:r w:rsidR="00FB5923" w:rsidRPr="00FB5923">
        <w:rPr>
          <w:rFonts w:asciiTheme="majorHAnsi" w:hAnsiTheme="majorHAnsi" w:cstheme="majorHAnsi"/>
          <w:color w:val="ED7D31" w:themeColor="accent2"/>
          <w:sz w:val="24"/>
          <w:szCs w:val="24"/>
        </w:rPr>
        <w:t>4</w:t>
      </w:r>
    </w:p>
    <w:p w14:paraId="065DE318" w14:textId="2FE1F61E" w:rsidR="00FD05F6" w:rsidRPr="001B69C5" w:rsidRDefault="00FD05F6" w:rsidP="00FD05F6">
      <w:pPr>
        <w:rPr>
          <w:rFonts w:asciiTheme="majorHAnsi" w:hAnsiTheme="majorHAnsi" w:cstheme="majorHAnsi"/>
        </w:rPr>
      </w:pPr>
    </w:p>
    <w:p w14:paraId="0AAB97CC" w14:textId="1C48F62E" w:rsidR="00FD05F6" w:rsidRPr="001B69C5" w:rsidRDefault="00FD05F6" w:rsidP="00FD05F6">
      <w:pPr>
        <w:pStyle w:val="Lijstalinea"/>
        <w:numPr>
          <w:ilvl w:val="0"/>
          <w:numId w:val="2"/>
        </w:numPr>
        <w:rPr>
          <w:rFonts w:asciiTheme="majorHAnsi" w:hAnsiTheme="majorHAnsi" w:cstheme="majorHAnsi"/>
          <w:sz w:val="24"/>
          <w:szCs w:val="24"/>
        </w:rPr>
      </w:pPr>
      <w:r w:rsidRPr="001B69C5">
        <w:rPr>
          <w:rFonts w:asciiTheme="majorHAnsi" w:hAnsiTheme="majorHAnsi" w:cstheme="majorHAnsi"/>
          <w:sz w:val="24"/>
          <w:szCs w:val="24"/>
        </w:rPr>
        <w:t>Conclusie</w:t>
      </w:r>
      <w:r w:rsidR="00FB5923">
        <w:rPr>
          <w:rFonts w:asciiTheme="majorHAnsi" w:hAnsiTheme="majorHAnsi" w:cstheme="majorHAnsi"/>
          <w:sz w:val="24"/>
          <w:szCs w:val="24"/>
        </w:rPr>
        <w:t xml:space="preserve">                                                                                                                                      </w:t>
      </w:r>
      <w:r w:rsidR="00FB5923" w:rsidRPr="00FB5923">
        <w:rPr>
          <w:rFonts w:asciiTheme="majorHAnsi" w:hAnsiTheme="majorHAnsi" w:cstheme="majorHAnsi"/>
          <w:color w:val="ED7D31" w:themeColor="accent2"/>
          <w:sz w:val="24"/>
          <w:szCs w:val="24"/>
        </w:rPr>
        <w:t>4</w:t>
      </w:r>
    </w:p>
    <w:p w14:paraId="0B1A0360" w14:textId="77777777" w:rsidR="004A4940" w:rsidRPr="001B69C5" w:rsidRDefault="004A4940" w:rsidP="00C51CEC">
      <w:pPr>
        <w:rPr>
          <w:rFonts w:asciiTheme="majorHAnsi" w:hAnsiTheme="majorHAnsi" w:cstheme="majorHAnsi"/>
        </w:rPr>
      </w:pPr>
    </w:p>
    <w:p w14:paraId="00003047" w14:textId="77777777" w:rsidR="004A4940" w:rsidRPr="001B69C5" w:rsidRDefault="004A4940" w:rsidP="00C51CEC">
      <w:pPr>
        <w:rPr>
          <w:rFonts w:asciiTheme="majorHAnsi" w:hAnsiTheme="majorHAnsi" w:cstheme="majorHAnsi"/>
        </w:rPr>
      </w:pPr>
    </w:p>
    <w:p w14:paraId="2248C253" w14:textId="77777777" w:rsidR="004A4940" w:rsidRDefault="004A4940" w:rsidP="00C51CEC"/>
    <w:p w14:paraId="5C53BC46" w14:textId="77777777" w:rsidR="004A4940" w:rsidRDefault="004A4940" w:rsidP="00C51CEC"/>
    <w:p w14:paraId="136AB40E" w14:textId="77777777" w:rsidR="004A4940" w:rsidRDefault="004A4940" w:rsidP="00C51CEC"/>
    <w:p w14:paraId="7F8A42C4" w14:textId="77777777" w:rsidR="004A4940" w:rsidRDefault="004A4940" w:rsidP="00C51CEC"/>
    <w:p w14:paraId="7630568E" w14:textId="77777777" w:rsidR="004A4940" w:rsidRDefault="004A4940" w:rsidP="00C51CEC"/>
    <w:p w14:paraId="37758171" w14:textId="77777777" w:rsidR="004A4940" w:rsidRDefault="004A4940" w:rsidP="00C51CEC"/>
    <w:p w14:paraId="31F3AFA2" w14:textId="77777777" w:rsidR="004A4940" w:rsidRDefault="004A4940" w:rsidP="00C51CEC"/>
    <w:p w14:paraId="6CA59CAF" w14:textId="77777777" w:rsidR="004A4940" w:rsidRDefault="004A4940" w:rsidP="00C51CEC"/>
    <w:p w14:paraId="2878E6AD" w14:textId="77777777" w:rsidR="004A4940" w:rsidRDefault="004A4940" w:rsidP="00C51CEC"/>
    <w:p w14:paraId="4136537D" w14:textId="77777777" w:rsidR="004A4940" w:rsidRDefault="004A4940" w:rsidP="00C51CEC"/>
    <w:p w14:paraId="5C2DB7AD" w14:textId="77777777" w:rsidR="00BB0B15" w:rsidRDefault="00BB0B15" w:rsidP="00C51CEC"/>
    <w:p w14:paraId="60EC5CCF" w14:textId="7AA323C1" w:rsidR="00BB0B15" w:rsidRDefault="00BB0B15" w:rsidP="00C51CEC"/>
    <w:p w14:paraId="5F9FA6D6" w14:textId="0AD0462C" w:rsidR="00FD05F6" w:rsidRDefault="00FD05F6" w:rsidP="00C51CEC"/>
    <w:p w14:paraId="7320C512" w14:textId="77777777" w:rsidR="00FD05F6" w:rsidRDefault="00FD05F6" w:rsidP="00C51CEC"/>
    <w:p w14:paraId="66B15FCB" w14:textId="77777777" w:rsidR="004A4940" w:rsidRPr="00C51CEC" w:rsidRDefault="004A4940" w:rsidP="00C51CEC"/>
    <w:p w14:paraId="09BA226D" w14:textId="22F1611D" w:rsidR="007E64F5" w:rsidRPr="007E64F5" w:rsidRDefault="00C51CEC" w:rsidP="007E64F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color w:val="ED7D31" w:themeColor="accent2"/>
          <w:sz w:val="28"/>
        </w:rPr>
      </w:pPr>
      <w:r w:rsidRPr="00FD05F6">
        <w:rPr>
          <w:rFonts w:asciiTheme="majorHAnsi" w:hAnsiTheme="majorHAnsi" w:cstheme="majorHAnsi"/>
          <w:b/>
          <w:color w:val="ED7D31" w:themeColor="accent2"/>
          <w:sz w:val="28"/>
        </w:rPr>
        <w:lastRenderedPageBreak/>
        <w:t>P</w:t>
      </w:r>
      <w:r w:rsidR="001B69C5">
        <w:rPr>
          <w:rFonts w:asciiTheme="majorHAnsi" w:hAnsiTheme="majorHAnsi" w:cstheme="majorHAnsi"/>
          <w:b/>
          <w:color w:val="ED7D31" w:themeColor="accent2"/>
          <w:sz w:val="28"/>
        </w:rPr>
        <w:t>ROBLEEMSTELLING</w:t>
      </w:r>
      <w:r w:rsidRPr="00FD05F6">
        <w:rPr>
          <w:rFonts w:asciiTheme="majorHAnsi" w:hAnsiTheme="majorHAnsi" w:cstheme="majorHAnsi"/>
          <w:b/>
          <w:color w:val="ED7D31" w:themeColor="accent2"/>
          <w:sz w:val="28"/>
        </w:rPr>
        <w:t>:</w:t>
      </w:r>
    </w:p>
    <w:p w14:paraId="5C156D70" w14:textId="2BA48E1E" w:rsidR="004A4940" w:rsidRDefault="001B69C5" w:rsidP="004A4940">
      <w:pPr>
        <w:rPr>
          <w:rStyle w:val="xeop"/>
          <w:rFonts w:ascii="Calibri" w:hAnsi="Calibri" w:cs="Calibri"/>
          <w:bdr w:val="none" w:sz="0" w:space="0" w:color="auto" w:frame="1"/>
          <w:lang w:val="en-US"/>
        </w:rPr>
      </w:pPr>
      <w:r>
        <w:rPr>
          <w:sz w:val="24"/>
        </w:rPr>
        <w:t>De probleemstelling van ons experiment is: “</w:t>
      </w:r>
      <w:r w:rsidR="00C51CEC" w:rsidRPr="001B69C5">
        <w:rPr>
          <w:i/>
          <w:iCs/>
          <w:sz w:val="24"/>
        </w:rPr>
        <w:t xml:space="preserve">Koelt thee sneller af, als je melk </w:t>
      </w:r>
      <w:r w:rsidR="003F59B4">
        <w:rPr>
          <w:i/>
          <w:iCs/>
          <w:sz w:val="24"/>
        </w:rPr>
        <w:t xml:space="preserve">meteen </w:t>
      </w:r>
      <w:r w:rsidR="00C51CEC" w:rsidRPr="001B69C5">
        <w:rPr>
          <w:i/>
          <w:iCs/>
          <w:sz w:val="24"/>
        </w:rPr>
        <w:t>toevoegt bij de thee of als je de melk 10 minuten later toevoegt?</w:t>
      </w:r>
      <w:r w:rsidR="004A4940">
        <w:rPr>
          <w:rStyle w:val="xeop"/>
          <w:rFonts w:ascii="Calibri" w:hAnsi="Calibri" w:cs="Calibri"/>
          <w:bdr w:val="none" w:sz="0" w:space="0" w:color="auto" w:frame="1"/>
          <w:lang w:val="en-US"/>
        </w:rPr>
        <w:t> </w:t>
      </w:r>
      <w:r>
        <w:rPr>
          <w:rStyle w:val="xeop"/>
          <w:rFonts w:ascii="Calibri" w:hAnsi="Calibri" w:cs="Calibri"/>
          <w:bdr w:val="none" w:sz="0" w:space="0" w:color="auto" w:frame="1"/>
          <w:lang w:val="en-US"/>
        </w:rPr>
        <w:t>“</w:t>
      </w:r>
    </w:p>
    <w:p w14:paraId="3D144AF6" w14:textId="77777777" w:rsidR="004A4940" w:rsidRDefault="004A4940" w:rsidP="004A4940">
      <w:pPr>
        <w:rPr>
          <w:sz w:val="24"/>
        </w:rPr>
      </w:pPr>
    </w:p>
    <w:p w14:paraId="4E8CA113" w14:textId="6227B324" w:rsidR="004A4940" w:rsidRPr="004A4940" w:rsidRDefault="004A4940" w:rsidP="004A4940">
      <w:pPr>
        <w:rPr>
          <w:sz w:val="24"/>
        </w:rPr>
      </w:pPr>
    </w:p>
    <w:p w14:paraId="040C2A5A" w14:textId="17F983C4" w:rsidR="004A4940" w:rsidRPr="00FD05F6" w:rsidRDefault="004A4940" w:rsidP="004A4940">
      <w:pPr>
        <w:pStyle w:val="x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rFonts w:asciiTheme="majorHAnsi" w:hAnsiTheme="majorHAnsi" w:cstheme="majorHAnsi"/>
          <w:b/>
          <w:color w:val="ED7D31" w:themeColor="accent2"/>
          <w:sz w:val="22"/>
          <w:szCs w:val="18"/>
          <w:lang w:val="en-US"/>
        </w:rPr>
      </w:pPr>
      <w:r w:rsidRPr="00FD05F6">
        <w:rPr>
          <w:rStyle w:val="xnormaltextrun"/>
          <w:rFonts w:asciiTheme="majorHAnsi" w:hAnsiTheme="majorHAnsi" w:cstheme="majorHAnsi"/>
          <w:b/>
          <w:bCs/>
          <w:iCs/>
          <w:color w:val="ED7D31" w:themeColor="accent2"/>
          <w:sz w:val="28"/>
          <w:szCs w:val="22"/>
          <w:bdr w:val="none" w:sz="0" w:space="0" w:color="auto" w:frame="1"/>
        </w:rPr>
        <w:t>H</w:t>
      </w:r>
      <w:r w:rsidR="001B69C5">
        <w:rPr>
          <w:rStyle w:val="xnormaltextrun"/>
          <w:rFonts w:asciiTheme="majorHAnsi" w:hAnsiTheme="majorHAnsi" w:cstheme="majorHAnsi"/>
          <w:b/>
          <w:bCs/>
          <w:iCs/>
          <w:color w:val="ED7D31" w:themeColor="accent2"/>
          <w:sz w:val="28"/>
          <w:szCs w:val="22"/>
          <w:bdr w:val="none" w:sz="0" w:space="0" w:color="auto" w:frame="1"/>
        </w:rPr>
        <w:t>YPOTHESE</w:t>
      </w:r>
      <w:r w:rsidRPr="00FD05F6">
        <w:rPr>
          <w:rStyle w:val="xnormaltextrun"/>
          <w:rFonts w:asciiTheme="majorHAnsi" w:hAnsiTheme="majorHAnsi" w:cstheme="majorHAnsi"/>
          <w:b/>
          <w:bCs/>
          <w:iCs/>
          <w:color w:val="ED7D31" w:themeColor="accent2"/>
          <w:sz w:val="28"/>
          <w:szCs w:val="22"/>
          <w:bdr w:val="none" w:sz="0" w:space="0" w:color="auto" w:frame="1"/>
        </w:rPr>
        <w:t>:</w:t>
      </w:r>
      <w:r w:rsidRPr="00FD05F6">
        <w:rPr>
          <w:rStyle w:val="xeop"/>
          <w:rFonts w:asciiTheme="majorHAnsi" w:hAnsiTheme="majorHAnsi" w:cstheme="majorHAnsi"/>
          <w:b/>
          <w:color w:val="ED7D31" w:themeColor="accent2"/>
          <w:sz w:val="28"/>
          <w:szCs w:val="22"/>
          <w:bdr w:val="none" w:sz="0" w:space="0" w:color="auto" w:frame="1"/>
          <w:lang w:val="en-US"/>
        </w:rPr>
        <w:t> </w:t>
      </w:r>
    </w:p>
    <w:p w14:paraId="2487237C" w14:textId="77777777" w:rsidR="007E64F5" w:rsidRDefault="007E64F5" w:rsidP="004A4940">
      <w:pPr>
        <w:pStyle w:val="xparagraph"/>
        <w:shd w:val="clear" w:color="auto" w:fill="FFFFFF"/>
        <w:spacing w:before="0" w:beforeAutospacing="0" w:after="0" w:afterAutospacing="0"/>
        <w:textAlignment w:val="baseline"/>
        <w:rPr>
          <w:rStyle w:val="xnormaltextrun"/>
          <w:rFonts w:ascii="Calibri" w:hAnsi="Calibri" w:cs="Calibri"/>
          <w:sz w:val="22"/>
          <w:szCs w:val="22"/>
          <w:bdr w:val="none" w:sz="0" w:space="0" w:color="auto" w:frame="1"/>
        </w:rPr>
      </w:pPr>
    </w:p>
    <w:p w14:paraId="539986ED" w14:textId="3E28005E" w:rsidR="004A4940" w:rsidRDefault="007E64F5" w:rsidP="004A4940">
      <w:pPr>
        <w:pStyle w:val="xparagraph"/>
        <w:shd w:val="clear" w:color="auto" w:fill="FFFFFF"/>
        <w:spacing w:before="0" w:beforeAutospacing="0" w:after="0" w:afterAutospacing="0"/>
        <w:textAlignment w:val="baseline"/>
        <w:rPr>
          <w:rStyle w:val="xeop"/>
          <w:rFonts w:ascii="Calibri" w:hAnsi="Calibri" w:cs="Calibri"/>
          <w:sz w:val="22"/>
          <w:szCs w:val="22"/>
          <w:bdr w:val="none" w:sz="0" w:space="0" w:color="auto" w:frame="1"/>
          <w:lang w:val="en-US"/>
        </w:rPr>
      </w:pPr>
      <w:r>
        <w:rPr>
          <w:rStyle w:val="xnormaltextrun"/>
          <w:rFonts w:ascii="Calibri" w:hAnsi="Calibri" w:cs="Calibri"/>
          <w:sz w:val="22"/>
          <w:szCs w:val="22"/>
          <w:bdr w:val="none" w:sz="0" w:space="0" w:color="auto" w:frame="1"/>
        </w:rPr>
        <w:t xml:space="preserve">Voordat wij het experiment doen, hebben wij nagedacht over wat mogelijk het resultaat zou zijn. </w:t>
      </w:r>
      <w:r w:rsidR="004A4940">
        <w:rPr>
          <w:rStyle w:val="xnormaltextrun"/>
          <w:rFonts w:ascii="Calibri" w:hAnsi="Calibri" w:cs="Calibri"/>
          <w:sz w:val="22"/>
          <w:szCs w:val="22"/>
          <w:bdr w:val="none" w:sz="0" w:space="0" w:color="auto" w:frame="1"/>
        </w:rPr>
        <w:t xml:space="preserve">Wij denken dat de thee sneller afkoelt als je de melk </w:t>
      </w:r>
      <w:r w:rsidR="00A27D69">
        <w:rPr>
          <w:rStyle w:val="xnormaltextrun"/>
          <w:rFonts w:ascii="Calibri" w:hAnsi="Calibri" w:cs="Calibri"/>
          <w:sz w:val="22"/>
          <w:szCs w:val="22"/>
          <w:bdr w:val="none" w:sz="0" w:space="0" w:color="auto" w:frame="1"/>
        </w:rPr>
        <w:t xml:space="preserve">meteen </w:t>
      </w:r>
      <w:r w:rsidR="004A4940">
        <w:rPr>
          <w:rStyle w:val="xnormaltextrun"/>
          <w:rFonts w:ascii="Calibri" w:hAnsi="Calibri" w:cs="Calibri"/>
          <w:sz w:val="22"/>
          <w:szCs w:val="22"/>
          <w:bdr w:val="none" w:sz="0" w:space="0" w:color="auto" w:frame="1"/>
        </w:rPr>
        <w:t>toevoegt, want het temperatuurverschil is groter dus koelt het sneller af. </w:t>
      </w:r>
      <w:r w:rsidR="004A4940">
        <w:rPr>
          <w:rStyle w:val="xeop"/>
          <w:rFonts w:ascii="Calibri" w:hAnsi="Calibri" w:cs="Calibri"/>
          <w:sz w:val="22"/>
          <w:szCs w:val="22"/>
          <w:bdr w:val="none" w:sz="0" w:space="0" w:color="auto" w:frame="1"/>
          <w:lang w:val="en-US"/>
        </w:rPr>
        <w:t> </w:t>
      </w:r>
    </w:p>
    <w:p w14:paraId="43DA0BB6" w14:textId="77777777"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F002840" w14:textId="7347000F"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6414DEA3" w14:textId="77777777"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FAE06AF" w14:textId="32C8FE42"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1982BFA" w14:textId="74BE7CFE"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45DBBBBC" w14:textId="5816F325"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9BDF1B1" w14:textId="2C6EFBA7" w:rsidR="004A4940" w:rsidRPr="00FD05F6" w:rsidRDefault="004A4940" w:rsidP="004A4940">
      <w:pPr>
        <w:pStyle w:val="x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rFonts w:asciiTheme="majorHAnsi" w:hAnsiTheme="majorHAnsi" w:cstheme="majorHAnsi"/>
          <w:color w:val="ED7D31" w:themeColor="accent2"/>
          <w:sz w:val="22"/>
          <w:szCs w:val="18"/>
          <w:lang w:val="en-US"/>
        </w:rPr>
      </w:pPr>
      <w:r w:rsidRPr="00FD05F6">
        <w:rPr>
          <w:rStyle w:val="xnormaltextrun"/>
          <w:rFonts w:asciiTheme="majorHAnsi" w:hAnsiTheme="majorHAnsi" w:cstheme="majorHAnsi"/>
          <w:b/>
          <w:bCs/>
          <w:iCs/>
          <w:color w:val="ED7D31" w:themeColor="accent2"/>
          <w:sz w:val="28"/>
          <w:szCs w:val="22"/>
          <w:bdr w:val="none" w:sz="0" w:space="0" w:color="auto" w:frame="1"/>
        </w:rPr>
        <w:t>B</w:t>
      </w:r>
      <w:r w:rsidR="001B69C5">
        <w:rPr>
          <w:rStyle w:val="xnormaltextrun"/>
          <w:rFonts w:asciiTheme="majorHAnsi" w:hAnsiTheme="majorHAnsi" w:cstheme="majorHAnsi"/>
          <w:b/>
          <w:bCs/>
          <w:iCs/>
          <w:color w:val="ED7D31" w:themeColor="accent2"/>
          <w:sz w:val="28"/>
          <w:szCs w:val="22"/>
          <w:bdr w:val="none" w:sz="0" w:space="0" w:color="auto" w:frame="1"/>
        </w:rPr>
        <w:t>ENODIGDHEDEN</w:t>
      </w:r>
      <w:r w:rsidRPr="00FD05F6">
        <w:rPr>
          <w:rStyle w:val="xnormaltextrun"/>
          <w:rFonts w:asciiTheme="majorHAnsi" w:hAnsiTheme="majorHAnsi" w:cstheme="majorHAnsi"/>
          <w:b/>
          <w:bCs/>
          <w:iCs/>
          <w:color w:val="ED7D31" w:themeColor="accent2"/>
          <w:sz w:val="28"/>
          <w:szCs w:val="22"/>
          <w:bdr w:val="none" w:sz="0" w:space="0" w:color="auto" w:frame="1"/>
        </w:rPr>
        <w:t>:</w:t>
      </w:r>
      <w:r w:rsidRPr="00FD05F6">
        <w:rPr>
          <w:rStyle w:val="xeop"/>
          <w:rFonts w:asciiTheme="majorHAnsi" w:hAnsiTheme="majorHAnsi" w:cstheme="majorHAnsi"/>
          <w:color w:val="ED7D31" w:themeColor="accent2"/>
          <w:sz w:val="28"/>
          <w:szCs w:val="22"/>
          <w:bdr w:val="none" w:sz="0" w:space="0" w:color="auto" w:frame="1"/>
          <w:lang w:val="en-US"/>
        </w:rPr>
        <w:t> </w:t>
      </w:r>
    </w:p>
    <w:p w14:paraId="26EDE2CD" w14:textId="42E65FF5" w:rsidR="00BB0B15" w:rsidRDefault="00BB0B15" w:rsidP="00BB0B15">
      <w:pPr>
        <w:pStyle w:val="xparagraph"/>
        <w:shd w:val="clear" w:color="auto" w:fill="FFFFFF"/>
        <w:spacing w:before="0" w:beforeAutospacing="0" w:after="0" w:afterAutospacing="0"/>
        <w:ind w:left="720"/>
        <w:textAlignment w:val="baseline"/>
        <w:rPr>
          <w:rStyle w:val="xnormaltextrun"/>
          <w:rFonts w:ascii="Calibri" w:hAnsi="Calibri" w:cs="Calibri"/>
          <w:sz w:val="22"/>
          <w:szCs w:val="22"/>
          <w:bdr w:val="none" w:sz="0" w:space="0" w:color="auto" w:frame="1"/>
        </w:rPr>
      </w:pPr>
    </w:p>
    <w:p w14:paraId="0F22A19A" w14:textId="006A14F6" w:rsidR="004A4940" w:rsidRDefault="004A4940" w:rsidP="00BB0B15">
      <w:pPr>
        <w:pStyle w:val="xparagraph"/>
        <w:numPr>
          <w:ilvl w:val="0"/>
          <w:numId w:val="1"/>
        </w:numPr>
        <w:shd w:val="clear" w:color="auto" w:fill="FFFFFF"/>
        <w:spacing w:before="0" w:beforeAutospacing="0" w:after="0" w:afterAutospacing="0"/>
        <w:textAlignment w:val="baseline"/>
        <w:rPr>
          <w:rFonts w:ascii="Segoe UI" w:hAnsi="Segoe UI" w:cs="Segoe UI"/>
          <w:sz w:val="18"/>
          <w:szCs w:val="18"/>
          <w:lang w:val="en-US"/>
        </w:rPr>
      </w:pPr>
      <w:r>
        <w:rPr>
          <w:rStyle w:val="xnormaltextrun"/>
          <w:rFonts w:ascii="Calibri" w:hAnsi="Calibri" w:cs="Calibri"/>
          <w:sz w:val="22"/>
          <w:szCs w:val="22"/>
          <w:bdr w:val="none" w:sz="0" w:space="0" w:color="auto" w:frame="1"/>
        </w:rPr>
        <w:t>Kokend water</w:t>
      </w:r>
      <w:r>
        <w:rPr>
          <w:rStyle w:val="xeop"/>
          <w:rFonts w:ascii="Calibri" w:hAnsi="Calibri" w:cs="Calibri"/>
          <w:sz w:val="22"/>
          <w:szCs w:val="22"/>
          <w:bdr w:val="none" w:sz="0" w:space="0" w:color="auto" w:frame="1"/>
          <w:lang w:val="en-US"/>
        </w:rPr>
        <w:t> </w:t>
      </w:r>
    </w:p>
    <w:p w14:paraId="3E9E3D3A" w14:textId="75CD3C4A" w:rsidR="004A4940" w:rsidRPr="00A64A5C" w:rsidRDefault="004A4940" w:rsidP="004A4940">
      <w:pPr>
        <w:pStyle w:val="xparagraph"/>
        <w:numPr>
          <w:ilvl w:val="0"/>
          <w:numId w:val="1"/>
        </w:numPr>
        <w:shd w:val="clear" w:color="auto" w:fill="FFFFFF"/>
        <w:spacing w:before="0" w:beforeAutospacing="0" w:after="0" w:afterAutospacing="0"/>
        <w:textAlignment w:val="baseline"/>
        <w:rPr>
          <w:rStyle w:val="xeop"/>
          <w:rFonts w:ascii="Segoe UI" w:hAnsi="Segoe UI" w:cs="Segoe UI"/>
          <w:sz w:val="18"/>
          <w:szCs w:val="18"/>
          <w:lang w:val="en-US"/>
        </w:rPr>
      </w:pPr>
      <w:r>
        <w:rPr>
          <w:rStyle w:val="xnormaltextrun"/>
          <w:rFonts w:ascii="Calibri" w:hAnsi="Calibri" w:cs="Calibri"/>
          <w:sz w:val="22"/>
          <w:szCs w:val="22"/>
          <w:bdr w:val="none" w:sz="0" w:space="0" w:color="auto" w:frame="1"/>
        </w:rPr>
        <w:t>Thee zakjes</w:t>
      </w:r>
      <w:r>
        <w:rPr>
          <w:rStyle w:val="xeop"/>
          <w:rFonts w:ascii="Calibri" w:hAnsi="Calibri" w:cs="Calibri"/>
          <w:sz w:val="22"/>
          <w:szCs w:val="22"/>
          <w:bdr w:val="none" w:sz="0" w:space="0" w:color="auto" w:frame="1"/>
          <w:lang w:val="en-US"/>
        </w:rPr>
        <w:t> </w:t>
      </w:r>
    </w:p>
    <w:p w14:paraId="4565644B" w14:textId="3229946B" w:rsidR="00A64A5C" w:rsidRDefault="00A64A5C" w:rsidP="004A4940">
      <w:pPr>
        <w:pStyle w:val="xparagraph"/>
        <w:numPr>
          <w:ilvl w:val="0"/>
          <w:numId w:val="1"/>
        </w:numPr>
        <w:shd w:val="clear" w:color="auto" w:fill="FFFFFF"/>
        <w:spacing w:before="0" w:beforeAutospacing="0" w:after="0" w:afterAutospacing="0"/>
        <w:textAlignment w:val="baseline"/>
        <w:rPr>
          <w:rFonts w:ascii="Segoe UI" w:hAnsi="Segoe UI" w:cs="Segoe UI"/>
          <w:sz w:val="18"/>
          <w:szCs w:val="18"/>
          <w:lang w:val="en-US"/>
        </w:rPr>
      </w:pPr>
      <w:r>
        <w:rPr>
          <w:rStyle w:val="xeop"/>
          <w:rFonts w:ascii="Calibri" w:hAnsi="Calibri" w:cs="Calibri"/>
          <w:sz w:val="22"/>
          <w:szCs w:val="22"/>
          <w:bdr w:val="none" w:sz="0" w:space="0" w:color="auto" w:frame="1"/>
          <w:lang w:val="en-US"/>
        </w:rPr>
        <w:t>Twee bekers</w:t>
      </w:r>
    </w:p>
    <w:p w14:paraId="579FC152" w14:textId="231381CD" w:rsidR="004A4940" w:rsidRDefault="004A4940" w:rsidP="004A4940">
      <w:pPr>
        <w:pStyle w:val="xparagraph"/>
        <w:numPr>
          <w:ilvl w:val="0"/>
          <w:numId w:val="1"/>
        </w:numPr>
        <w:shd w:val="clear" w:color="auto" w:fill="FFFFFF"/>
        <w:spacing w:before="0" w:beforeAutospacing="0" w:after="0" w:afterAutospacing="0"/>
        <w:textAlignment w:val="baseline"/>
        <w:rPr>
          <w:rFonts w:ascii="Segoe UI" w:hAnsi="Segoe UI" w:cs="Segoe UI"/>
          <w:sz w:val="18"/>
          <w:szCs w:val="18"/>
          <w:lang w:val="en-US"/>
        </w:rPr>
      </w:pPr>
      <w:r>
        <w:rPr>
          <w:rStyle w:val="xnormaltextrun"/>
          <w:rFonts w:ascii="Calibri" w:hAnsi="Calibri" w:cs="Calibri"/>
          <w:sz w:val="22"/>
          <w:szCs w:val="22"/>
          <w:bdr w:val="none" w:sz="0" w:space="0" w:color="auto" w:frame="1"/>
        </w:rPr>
        <w:t>Melk (op kamertemperatuur) </w:t>
      </w:r>
      <w:r>
        <w:rPr>
          <w:rStyle w:val="xeop"/>
          <w:rFonts w:ascii="Calibri" w:hAnsi="Calibri" w:cs="Calibri"/>
          <w:sz w:val="22"/>
          <w:szCs w:val="22"/>
          <w:bdr w:val="none" w:sz="0" w:space="0" w:color="auto" w:frame="1"/>
          <w:lang w:val="en-US"/>
        </w:rPr>
        <w:t> </w:t>
      </w:r>
    </w:p>
    <w:p w14:paraId="26C84C2B" w14:textId="4D668D65" w:rsidR="004A4940" w:rsidRDefault="004A4940" w:rsidP="004A4940">
      <w:pPr>
        <w:pStyle w:val="xparagraph"/>
        <w:numPr>
          <w:ilvl w:val="0"/>
          <w:numId w:val="1"/>
        </w:numPr>
        <w:shd w:val="clear" w:color="auto" w:fill="FFFFFF"/>
        <w:spacing w:before="0" w:beforeAutospacing="0" w:after="0" w:afterAutospacing="0"/>
        <w:textAlignment w:val="baseline"/>
        <w:rPr>
          <w:rFonts w:ascii="Segoe UI" w:hAnsi="Segoe UI" w:cs="Segoe UI"/>
          <w:sz w:val="18"/>
          <w:szCs w:val="18"/>
          <w:lang w:val="en-US"/>
        </w:rPr>
      </w:pPr>
      <w:r>
        <w:rPr>
          <w:rStyle w:val="xnormaltextrun"/>
          <w:rFonts w:ascii="Calibri" w:hAnsi="Calibri" w:cs="Calibri"/>
          <w:sz w:val="22"/>
          <w:szCs w:val="22"/>
          <w:bdr w:val="none" w:sz="0" w:space="0" w:color="auto" w:frame="1"/>
        </w:rPr>
        <w:t>Thermometer</w:t>
      </w:r>
      <w:r>
        <w:rPr>
          <w:rStyle w:val="xeop"/>
          <w:rFonts w:ascii="Calibri" w:hAnsi="Calibri" w:cs="Calibri"/>
          <w:sz w:val="22"/>
          <w:szCs w:val="22"/>
          <w:bdr w:val="none" w:sz="0" w:space="0" w:color="auto" w:frame="1"/>
          <w:lang w:val="en-US"/>
        </w:rPr>
        <w:t> </w:t>
      </w:r>
    </w:p>
    <w:p w14:paraId="553647D6" w14:textId="777BE23D" w:rsidR="004A4940" w:rsidRDefault="004A4940" w:rsidP="004A4940">
      <w:pPr>
        <w:pStyle w:val="xparagraph"/>
        <w:shd w:val="clear" w:color="auto" w:fill="FFFFFF"/>
        <w:spacing w:before="0" w:beforeAutospacing="0" w:after="0" w:afterAutospacing="0"/>
        <w:textAlignment w:val="baseline"/>
        <w:rPr>
          <w:rStyle w:val="xeop"/>
          <w:rFonts w:ascii="Calibri" w:hAnsi="Calibri" w:cs="Calibri"/>
          <w:sz w:val="22"/>
          <w:szCs w:val="22"/>
          <w:bdr w:val="none" w:sz="0" w:space="0" w:color="auto" w:frame="1"/>
          <w:lang w:val="en-US"/>
        </w:rPr>
      </w:pPr>
    </w:p>
    <w:p w14:paraId="1E6EAF8A" w14:textId="77777777"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7510FF6" w14:textId="77777777"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BDE0724" w14:textId="575DC505" w:rsidR="004A4940" w:rsidRPr="00FD05F6" w:rsidRDefault="004A4940" w:rsidP="004A4940">
      <w:pPr>
        <w:pStyle w:val="x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rFonts w:asciiTheme="majorHAnsi" w:hAnsiTheme="majorHAnsi" w:cstheme="majorHAnsi"/>
          <w:color w:val="ED7D31" w:themeColor="accent2"/>
          <w:sz w:val="22"/>
          <w:szCs w:val="18"/>
          <w:lang w:val="en-US"/>
        </w:rPr>
      </w:pPr>
      <w:r w:rsidRPr="00FD05F6">
        <w:rPr>
          <w:rStyle w:val="xnormaltextrun"/>
          <w:rFonts w:asciiTheme="majorHAnsi" w:hAnsiTheme="majorHAnsi" w:cstheme="majorHAnsi"/>
          <w:b/>
          <w:bCs/>
          <w:iCs/>
          <w:color w:val="ED7D31" w:themeColor="accent2"/>
          <w:sz w:val="28"/>
          <w:szCs w:val="22"/>
          <w:bdr w:val="none" w:sz="0" w:space="0" w:color="auto" w:frame="1"/>
        </w:rPr>
        <w:t>E</w:t>
      </w:r>
      <w:r w:rsidR="001B69C5">
        <w:rPr>
          <w:rStyle w:val="xnormaltextrun"/>
          <w:rFonts w:asciiTheme="majorHAnsi" w:hAnsiTheme="majorHAnsi" w:cstheme="majorHAnsi"/>
          <w:b/>
          <w:bCs/>
          <w:iCs/>
          <w:color w:val="ED7D31" w:themeColor="accent2"/>
          <w:sz w:val="28"/>
          <w:szCs w:val="22"/>
          <w:bdr w:val="none" w:sz="0" w:space="0" w:color="auto" w:frame="1"/>
        </w:rPr>
        <w:t>XPERIMENT</w:t>
      </w:r>
      <w:r w:rsidRPr="00FD05F6">
        <w:rPr>
          <w:rStyle w:val="xnormaltextrun"/>
          <w:rFonts w:asciiTheme="majorHAnsi" w:hAnsiTheme="majorHAnsi" w:cstheme="majorHAnsi"/>
          <w:b/>
          <w:bCs/>
          <w:iCs/>
          <w:color w:val="ED7D31" w:themeColor="accent2"/>
          <w:sz w:val="28"/>
          <w:szCs w:val="22"/>
          <w:bdr w:val="none" w:sz="0" w:space="0" w:color="auto" w:frame="1"/>
        </w:rPr>
        <w:t>:</w:t>
      </w:r>
      <w:r w:rsidRPr="00FD05F6">
        <w:rPr>
          <w:rStyle w:val="xeop"/>
          <w:rFonts w:asciiTheme="majorHAnsi" w:hAnsiTheme="majorHAnsi" w:cstheme="majorHAnsi"/>
          <w:color w:val="ED7D31" w:themeColor="accent2"/>
          <w:sz w:val="28"/>
          <w:szCs w:val="22"/>
          <w:bdr w:val="none" w:sz="0" w:space="0" w:color="auto" w:frame="1"/>
          <w:lang w:val="en-US"/>
        </w:rPr>
        <w:t> </w:t>
      </w:r>
    </w:p>
    <w:p w14:paraId="0B147696" w14:textId="77777777" w:rsidR="009E770E" w:rsidRDefault="009E770E" w:rsidP="004A4940">
      <w:pPr>
        <w:pStyle w:val="xparagraph"/>
        <w:shd w:val="clear" w:color="auto" w:fill="FFFFFF"/>
        <w:spacing w:before="0" w:beforeAutospacing="0" w:after="0" w:afterAutospacing="0"/>
        <w:textAlignment w:val="baseline"/>
        <w:rPr>
          <w:rStyle w:val="xnormaltextrun"/>
          <w:rFonts w:ascii="Calibri" w:hAnsi="Calibri" w:cs="Calibri"/>
          <w:sz w:val="22"/>
          <w:szCs w:val="22"/>
          <w:bdr w:val="none" w:sz="0" w:space="0" w:color="auto" w:frame="1"/>
        </w:rPr>
      </w:pPr>
    </w:p>
    <w:p w14:paraId="30A9D7BE" w14:textId="26441AEA" w:rsidR="004A4940" w:rsidRDefault="009E770E"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r>
        <w:rPr>
          <w:rStyle w:val="xnormaltextrun"/>
          <w:rFonts w:ascii="Calibri" w:hAnsi="Calibri" w:cs="Calibri"/>
          <w:sz w:val="22"/>
          <w:szCs w:val="22"/>
          <w:bdr w:val="none" w:sz="0" w:space="0" w:color="auto" w:frame="1"/>
        </w:rPr>
        <w:t xml:space="preserve">Eerst koken wij water, om hiervan thee te maken. Ondertussen zetten wij de twee bekers met thee zakjes klaar, zodat we het water direct kunnen toevoegen in de bekers. In elk bekertje zit 150 ml. We voegen daarna in het eerste bekertje 10 g melk toe. Hierna meten we beide bekertjes om de 60 seconden &amp; noteren de temperatuur. Nadat de eerste 10 minuten voorbij zijn, voegen we in het andere bekertje ook 10 g melk toe en herhalen wij het proces. Na 20 minuten zijn wij klaar met het experiment en zetten we de resultaten in een lijngrafiek.  </w:t>
      </w:r>
    </w:p>
    <w:p w14:paraId="7EC65E46" w14:textId="1DC944B9" w:rsidR="00BB0B15" w:rsidRDefault="00FB5923"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r w:rsidRPr="00FB5923">
        <w:rPr>
          <w:noProof/>
        </w:rPr>
        <w:drawing>
          <wp:anchor distT="0" distB="0" distL="114300" distR="114300" simplePos="0" relativeHeight="251666432" behindDoc="0" locked="0" layoutInCell="1" allowOverlap="1" wp14:anchorId="65819617" wp14:editId="4D5E2C25">
            <wp:simplePos x="0" y="0"/>
            <wp:positionH relativeFrom="margin">
              <wp:align>right</wp:align>
            </wp:positionH>
            <wp:positionV relativeFrom="paragraph">
              <wp:posOffset>85734</wp:posOffset>
            </wp:positionV>
            <wp:extent cx="2753995" cy="2065655"/>
            <wp:effectExtent l="0" t="0" r="8255" b="0"/>
            <wp:wrapThrough wrapText="bothSides">
              <wp:wrapPolygon edited="0">
                <wp:start x="0" y="0"/>
                <wp:lineTo x="0" y="21314"/>
                <wp:lineTo x="21515" y="21314"/>
                <wp:lineTo x="21515"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3995" cy="2065655"/>
                    </a:xfrm>
                    <a:prstGeom prst="rect">
                      <a:avLst/>
                    </a:prstGeom>
                  </pic:spPr>
                </pic:pic>
              </a:graphicData>
            </a:graphic>
            <wp14:sizeRelH relativeFrom="margin">
              <wp14:pctWidth>0</wp14:pctWidth>
            </wp14:sizeRelH>
            <wp14:sizeRelV relativeFrom="margin">
              <wp14:pctHeight>0</wp14:pctHeight>
            </wp14:sizeRelV>
          </wp:anchor>
        </w:drawing>
      </w:r>
    </w:p>
    <w:p w14:paraId="1B1BA3DC"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E69EF4A"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10D9E7C"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5285C227"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70763A77" w14:textId="6B5923B6"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2ADE171"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63AE696A"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350EFEA6"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1B4BE971" w14:textId="362D4F20"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34141C4" w14:textId="7984A616" w:rsidR="00A64A5C" w:rsidRDefault="00A64A5C"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70E48870" w14:textId="0A531791" w:rsidR="00A64A5C" w:rsidRDefault="00A64A5C"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30BBD84A" w14:textId="77777777" w:rsidR="00A64A5C" w:rsidRDefault="00A64A5C"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4A47644C" w14:textId="77777777" w:rsidR="00BB0B15" w:rsidRDefault="00BB0B15"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2FDFA60E" w14:textId="353F063A" w:rsidR="00BB0B15" w:rsidRPr="00FD05F6" w:rsidRDefault="00BB0B15" w:rsidP="00BB0B15">
      <w:pPr>
        <w:pStyle w:val="x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rFonts w:asciiTheme="majorHAnsi" w:hAnsiTheme="majorHAnsi" w:cstheme="majorHAnsi"/>
          <w:b/>
          <w:color w:val="ED7D31" w:themeColor="accent2"/>
          <w:sz w:val="28"/>
          <w:szCs w:val="18"/>
          <w:lang w:val="en-US"/>
        </w:rPr>
      </w:pPr>
      <w:r w:rsidRPr="00FD05F6">
        <w:rPr>
          <w:rFonts w:asciiTheme="majorHAnsi" w:hAnsiTheme="majorHAnsi" w:cstheme="majorHAnsi"/>
          <w:b/>
          <w:color w:val="ED7D31" w:themeColor="accent2"/>
          <w:sz w:val="28"/>
          <w:szCs w:val="18"/>
          <w:lang w:val="en-US"/>
        </w:rPr>
        <w:lastRenderedPageBreak/>
        <w:t>R</w:t>
      </w:r>
      <w:r w:rsidR="001B69C5">
        <w:rPr>
          <w:rFonts w:asciiTheme="majorHAnsi" w:hAnsiTheme="majorHAnsi" w:cstheme="majorHAnsi"/>
          <w:b/>
          <w:color w:val="ED7D31" w:themeColor="accent2"/>
          <w:sz w:val="28"/>
          <w:szCs w:val="18"/>
          <w:lang w:val="en-US"/>
        </w:rPr>
        <w:t>ESULTATEN</w:t>
      </w:r>
      <w:r w:rsidRPr="00FD05F6">
        <w:rPr>
          <w:rFonts w:asciiTheme="majorHAnsi" w:hAnsiTheme="majorHAnsi" w:cstheme="majorHAnsi"/>
          <w:b/>
          <w:color w:val="ED7D31" w:themeColor="accent2"/>
          <w:sz w:val="28"/>
          <w:szCs w:val="18"/>
          <w:lang w:val="en-US"/>
        </w:rPr>
        <w:t>:</w:t>
      </w:r>
    </w:p>
    <w:p w14:paraId="31F236E3" w14:textId="77777777" w:rsidR="004A4940" w:rsidRPr="00BB0B15" w:rsidRDefault="004A4940" w:rsidP="004A4940">
      <w:pPr>
        <w:pStyle w:val="xparagraph"/>
        <w:shd w:val="clear" w:color="auto" w:fill="FFFFFF"/>
        <w:spacing w:before="0" w:beforeAutospacing="0" w:after="0" w:afterAutospacing="0"/>
        <w:textAlignment w:val="baseline"/>
        <w:rPr>
          <w:rFonts w:asciiTheme="minorHAnsi" w:hAnsiTheme="minorHAnsi" w:cstheme="minorHAnsi"/>
          <w:sz w:val="22"/>
          <w:szCs w:val="18"/>
          <w:lang w:val="en-US"/>
        </w:rPr>
      </w:pPr>
    </w:p>
    <w:p w14:paraId="6B6CCADB" w14:textId="3C2C270D" w:rsidR="00A27D69" w:rsidRPr="00A27D69" w:rsidRDefault="00A27D69" w:rsidP="004A4940">
      <w:pPr>
        <w:pStyle w:val="xparagraph"/>
        <w:shd w:val="clear" w:color="auto" w:fill="FFFFFF"/>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Tijdens het experiment, hebben we de resultaten genoteerd. Dit hebben we in een duidelijke tabel &amp; bijbehorende lijngrafiek gezet. Zie hieronder. </w:t>
      </w:r>
    </w:p>
    <w:p w14:paraId="3329EFBE" w14:textId="5897B253"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B833A91" w14:textId="111DCE0D"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446A8A0B" w14:textId="1C79EE64" w:rsidR="004A4940" w:rsidRDefault="00BC0D2F"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r w:rsidRPr="00BB0B15">
        <w:rPr>
          <w:noProof/>
        </w:rPr>
        <w:drawing>
          <wp:anchor distT="0" distB="0" distL="114300" distR="114300" simplePos="0" relativeHeight="251660288" behindDoc="0" locked="0" layoutInCell="1" allowOverlap="1" wp14:anchorId="535F863E" wp14:editId="05C81D6E">
            <wp:simplePos x="0" y="0"/>
            <wp:positionH relativeFrom="column">
              <wp:posOffset>2360229</wp:posOffset>
            </wp:positionH>
            <wp:positionV relativeFrom="paragraph">
              <wp:posOffset>251395</wp:posOffset>
            </wp:positionV>
            <wp:extent cx="4014470" cy="2343150"/>
            <wp:effectExtent l="152400" t="114300" r="138430" b="152400"/>
            <wp:wrapThrough wrapText="bothSides">
              <wp:wrapPolygon edited="0">
                <wp:start x="-512" y="-1054"/>
                <wp:lineTo x="-820" y="-702"/>
                <wp:lineTo x="-820" y="21424"/>
                <wp:lineTo x="-615" y="22829"/>
                <wp:lineTo x="22140" y="22829"/>
                <wp:lineTo x="22242" y="2107"/>
                <wp:lineTo x="21935" y="-527"/>
                <wp:lineTo x="21935" y="-1054"/>
                <wp:lineTo x="-512" y="-1054"/>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5383" t="29100" r="14187" b="18577"/>
                    <a:stretch/>
                  </pic:blipFill>
                  <pic:spPr bwMode="auto">
                    <a:xfrm>
                      <a:off x="0" y="0"/>
                      <a:ext cx="4014470" cy="2343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Webtabel3"/>
        <w:tblpPr w:leftFromText="141" w:rightFromText="141" w:vertAnchor="text" w:horzAnchor="page" w:tblpX="618" w:tblpY="58"/>
        <w:tblW w:w="0" w:type="auto"/>
        <w:tblLook w:val="04A0" w:firstRow="1" w:lastRow="0" w:firstColumn="1" w:lastColumn="0" w:noHBand="0" w:noVBand="1"/>
      </w:tblPr>
      <w:tblGrid>
        <w:gridCol w:w="1197"/>
        <w:gridCol w:w="1343"/>
        <w:gridCol w:w="1519"/>
      </w:tblGrid>
      <w:tr w:rsidR="00BC0D2F" w14:paraId="78A393B4" w14:textId="77777777" w:rsidTr="00BC0D2F">
        <w:trPr>
          <w:cnfStyle w:val="100000000000" w:firstRow="1" w:lastRow="0" w:firstColumn="0" w:lastColumn="0" w:oddVBand="0" w:evenVBand="0" w:oddHBand="0" w:evenHBand="0" w:firstRowFirstColumn="0" w:firstRowLastColumn="0" w:lastRowFirstColumn="0" w:lastRowLastColumn="0"/>
          <w:trHeight w:val="295"/>
        </w:trPr>
        <w:tc>
          <w:tcPr>
            <w:tcW w:w="1137" w:type="dxa"/>
          </w:tcPr>
          <w:p w14:paraId="74BCEE4C"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b/>
                <w:bCs/>
                <w:sz w:val="18"/>
                <w:szCs w:val="18"/>
              </w:rPr>
            </w:pPr>
            <w:r w:rsidRPr="003C127D">
              <w:rPr>
                <w:rFonts w:ascii="Segoe UI" w:hAnsi="Segoe UI" w:cs="Segoe UI"/>
                <w:b/>
                <w:bCs/>
                <w:sz w:val="18"/>
                <w:szCs w:val="18"/>
              </w:rPr>
              <w:t>AANTAL MINUTEN</w:t>
            </w:r>
          </w:p>
        </w:tc>
        <w:tc>
          <w:tcPr>
            <w:tcW w:w="1303" w:type="dxa"/>
          </w:tcPr>
          <w:p w14:paraId="0F0ECFC6"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b/>
                <w:bCs/>
                <w:sz w:val="18"/>
                <w:szCs w:val="18"/>
              </w:rPr>
            </w:pPr>
            <w:r>
              <w:rPr>
                <w:rFonts w:ascii="Segoe UI" w:hAnsi="Segoe UI" w:cs="Segoe UI"/>
                <w:b/>
                <w:bCs/>
                <w:sz w:val="18"/>
                <w:szCs w:val="18"/>
              </w:rPr>
              <w:t xml:space="preserve">GRADEN:   </w:t>
            </w:r>
            <w:r w:rsidRPr="003C127D">
              <w:rPr>
                <w:rFonts w:ascii="Segoe UI" w:hAnsi="Segoe UI" w:cs="Segoe UI"/>
                <w:b/>
                <w:bCs/>
                <w:sz w:val="18"/>
                <w:szCs w:val="18"/>
              </w:rPr>
              <w:t>MELK METEEN TOEVOEGEN BIJ DE THEE</w:t>
            </w:r>
          </w:p>
        </w:tc>
        <w:tc>
          <w:tcPr>
            <w:tcW w:w="1459" w:type="dxa"/>
          </w:tcPr>
          <w:p w14:paraId="4645A3A4"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b/>
                <w:bCs/>
                <w:sz w:val="18"/>
                <w:szCs w:val="18"/>
              </w:rPr>
            </w:pPr>
            <w:r>
              <w:rPr>
                <w:rFonts w:ascii="Segoe UI" w:hAnsi="Segoe UI" w:cs="Segoe UI"/>
                <w:b/>
                <w:bCs/>
                <w:sz w:val="18"/>
                <w:szCs w:val="18"/>
              </w:rPr>
              <w:t xml:space="preserve">GRADEN: </w:t>
            </w:r>
            <w:r w:rsidRPr="003C127D">
              <w:rPr>
                <w:rFonts w:ascii="Segoe UI" w:hAnsi="Segoe UI" w:cs="Segoe UI"/>
                <w:b/>
                <w:bCs/>
                <w:sz w:val="18"/>
                <w:szCs w:val="18"/>
              </w:rPr>
              <w:t>MELK NA 10 MINUTEN TOEVOEGEN BIJ DE THEE</w:t>
            </w:r>
          </w:p>
        </w:tc>
      </w:tr>
      <w:tr w:rsidR="00BC0D2F" w14:paraId="681F65A8" w14:textId="77777777" w:rsidTr="00BC0D2F">
        <w:trPr>
          <w:trHeight w:val="157"/>
        </w:trPr>
        <w:tc>
          <w:tcPr>
            <w:tcW w:w="1137" w:type="dxa"/>
          </w:tcPr>
          <w:p w14:paraId="36666B6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w:t>
            </w:r>
          </w:p>
        </w:tc>
        <w:tc>
          <w:tcPr>
            <w:tcW w:w="1303" w:type="dxa"/>
          </w:tcPr>
          <w:p w14:paraId="12326659"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72</w:t>
            </w:r>
          </w:p>
        </w:tc>
        <w:tc>
          <w:tcPr>
            <w:tcW w:w="1459" w:type="dxa"/>
          </w:tcPr>
          <w:p w14:paraId="328D0C5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72</w:t>
            </w:r>
          </w:p>
        </w:tc>
      </w:tr>
      <w:tr w:rsidR="00BC0D2F" w14:paraId="400B06F5" w14:textId="77777777" w:rsidTr="00BC0D2F">
        <w:trPr>
          <w:trHeight w:val="147"/>
        </w:trPr>
        <w:tc>
          <w:tcPr>
            <w:tcW w:w="1137" w:type="dxa"/>
          </w:tcPr>
          <w:p w14:paraId="178BC82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2</w:t>
            </w:r>
          </w:p>
        </w:tc>
        <w:tc>
          <w:tcPr>
            <w:tcW w:w="1303" w:type="dxa"/>
          </w:tcPr>
          <w:p w14:paraId="68897B9E"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68</w:t>
            </w:r>
          </w:p>
        </w:tc>
        <w:tc>
          <w:tcPr>
            <w:tcW w:w="1459" w:type="dxa"/>
          </w:tcPr>
          <w:p w14:paraId="7D58503C"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71</w:t>
            </w:r>
          </w:p>
        </w:tc>
      </w:tr>
      <w:tr w:rsidR="00BC0D2F" w14:paraId="303A0F38" w14:textId="77777777" w:rsidTr="00BC0D2F">
        <w:trPr>
          <w:trHeight w:val="157"/>
        </w:trPr>
        <w:tc>
          <w:tcPr>
            <w:tcW w:w="1137" w:type="dxa"/>
          </w:tcPr>
          <w:p w14:paraId="0216B3E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w:t>
            </w:r>
          </w:p>
        </w:tc>
        <w:tc>
          <w:tcPr>
            <w:tcW w:w="1303" w:type="dxa"/>
          </w:tcPr>
          <w:p w14:paraId="3C008906"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64</w:t>
            </w:r>
          </w:p>
        </w:tc>
        <w:tc>
          <w:tcPr>
            <w:tcW w:w="1459" w:type="dxa"/>
          </w:tcPr>
          <w:p w14:paraId="7B95786E"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67</w:t>
            </w:r>
          </w:p>
        </w:tc>
      </w:tr>
      <w:tr w:rsidR="00BC0D2F" w14:paraId="35F074D6" w14:textId="77777777" w:rsidTr="00BC0D2F">
        <w:trPr>
          <w:trHeight w:val="147"/>
        </w:trPr>
        <w:tc>
          <w:tcPr>
            <w:tcW w:w="1137" w:type="dxa"/>
          </w:tcPr>
          <w:p w14:paraId="3E66A98A"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w:t>
            </w:r>
          </w:p>
        </w:tc>
        <w:tc>
          <w:tcPr>
            <w:tcW w:w="1303" w:type="dxa"/>
          </w:tcPr>
          <w:p w14:paraId="0382F6F1"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60</w:t>
            </w:r>
          </w:p>
        </w:tc>
        <w:tc>
          <w:tcPr>
            <w:tcW w:w="1459" w:type="dxa"/>
          </w:tcPr>
          <w:p w14:paraId="52482CEE"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63</w:t>
            </w:r>
          </w:p>
        </w:tc>
      </w:tr>
      <w:tr w:rsidR="00BC0D2F" w14:paraId="5F4B511A" w14:textId="77777777" w:rsidTr="00BC0D2F">
        <w:trPr>
          <w:trHeight w:val="157"/>
        </w:trPr>
        <w:tc>
          <w:tcPr>
            <w:tcW w:w="1137" w:type="dxa"/>
          </w:tcPr>
          <w:p w14:paraId="64BF0F6E"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w:t>
            </w:r>
          </w:p>
        </w:tc>
        <w:tc>
          <w:tcPr>
            <w:tcW w:w="1303" w:type="dxa"/>
          </w:tcPr>
          <w:p w14:paraId="10BFD910"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57</w:t>
            </w:r>
          </w:p>
        </w:tc>
        <w:tc>
          <w:tcPr>
            <w:tcW w:w="1459" w:type="dxa"/>
          </w:tcPr>
          <w:p w14:paraId="2AF6F615"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60</w:t>
            </w:r>
          </w:p>
        </w:tc>
      </w:tr>
      <w:tr w:rsidR="00BC0D2F" w14:paraId="24CC15C9" w14:textId="77777777" w:rsidTr="00BC0D2F">
        <w:trPr>
          <w:trHeight w:val="157"/>
        </w:trPr>
        <w:tc>
          <w:tcPr>
            <w:tcW w:w="1137" w:type="dxa"/>
          </w:tcPr>
          <w:p w14:paraId="67734B9A"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6</w:t>
            </w:r>
          </w:p>
        </w:tc>
        <w:tc>
          <w:tcPr>
            <w:tcW w:w="1303" w:type="dxa"/>
          </w:tcPr>
          <w:p w14:paraId="4D28482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55</w:t>
            </w:r>
          </w:p>
        </w:tc>
        <w:tc>
          <w:tcPr>
            <w:tcW w:w="1459" w:type="dxa"/>
          </w:tcPr>
          <w:p w14:paraId="1D641D7D"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58</w:t>
            </w:r>
          </w:p>
        </w:tc>
      </w:tr>
      <w:tr w:rsidR="00BC0D2F" w14:paraId="4625B040" w14:textId="77777777" w:rsidTr="00BC0D2F">
        <w:trPr>
          <w:trHeight w:val="147"/>
        </w:trPr>
        <w:tc>
          <w:tcPr>
            <w:tcW w:w="1137" w:type="dxa"/>
          </w:tcPr>
          <w:p w14:paraId="446C7D89"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7</w:t>
            </w:r>
          </w:p>
        </w:tc>
        <w:tc>
          <w:tcPr>
            <w:tcW w:w="1303" w:type="dxa"/>
          </w:tcPr>
          <w:p w14:paraId="1118CF7B"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52</w:t>
            </w:r>
          </w:p>
        </w:tc>
        <w:tc>
          <w:tcPr>
            <w:tcW w:w="1459" w:type="dxa"/>
          </w:tcPr>
          <w:p w14:paraId="7FDC6BEF"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55</w:t>
            </w:r>
          </w:p>
        </w:tc>
      </w:tr>
      <w:tr w:rsidR="00BC0D2F" w14:paraId="55C6FC00" w14:textId="77777777" w:rsidTr="00BC0D2F">
        <w:trPr>
          <w:trHeight w:val="157"/>
        </w:trPr>
        <w:tc>
          <w:tcPr>
            <w:tcW w:w="1137" w:type="dxa"/>
          </w:tcPr>
          <w:p w14:paraId="2EE76DFA"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8</w:t>
            </w:r>
          </w:p>
        </w:tc>
        <w:tc>
          <w:tcPr>
            <w:tcW w:w="1303" w:type="dxa"/>
          </w:tcPr>
          <w:p w14:paraId="7F72EAC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50</w:t>
            </w:r>
          </w:p>
        </w:tc>
        <w:tc>
          <w:tcPr>
            <w:tcW w:w="1459" w:type="dxa"/>
          </w:tcPr>
          <w:p w14:paraId="76A5E820"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53</w:t>
            </w:r>
          </w:p>
        </w:tc>
      </w:tr>
      <w:tr w:rsidR="00BC0D2F" w14:paraId="4CD693A3" w14:textId="77777777" w:rsidTr="00BC0D2F">
        <w:trPr>
          <w:trHeight w:val="157"/>
        </w:trPr>
        <w:tc>
          <w:tcPr>
            <w:tcW w:w="1137" w:type="dxa"/>
          </w:tcPr>
          <w:p w14:paraId="4DBE66E3"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9</w:t>
            </w:r>
          </w:p>
        </w:tc>
        <w:tc>
          <w:tcPr>
            <w:tcW w:w="1303" w:type="dxa"/>
          </w:tcPr>
          <w:p w14:paraId="1C7DF8F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48</w:t>
            </w:r>
          </w:p>
        </w:tc>
        <w:tc>
          <w:tcPr>
            <w:tcW w:w="1459" w:type="dxa"/>
          </w:tcPr>
          <w:p w14:paraId="27C50827"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51</w:t>
            </w:r>
          </w:p>
        </w:tc>
      </w:tr>
      <w:tr w:rsidR="00BC0D2F" w14:paraId="7157560A" w14:textId="77777777" w:rsidTr="00BC0D2F">
        <w:trPr>
          <w:trHeight w:val="147"/>
        </w:trPr>
        <w:tc>
          <w:tcPr>
            <w:tcW w:w="1137" w:type="dxa"/>
          </w:tcPr>
          <w:p w14:paraId="5EEABB64"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10</w:t>
            </w:r>
          </w:p>
        </w:tc>
        <w:tc>
          <w:tcPr>
            <w:tcW w:w="1303" w:type="dxa"/>
          </w:tcPr>
          <w:p w14:paraId="6E23C9BC"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48</w:t>
            </w:r>
          </w:p>
        </w:tc>
        <w:tc>
          <w:tcPr>
            <w:tcW w:w="1459" w:type="dxa"/>
          </w:tcPr>
          <w:p w14:paraId="6DFF2C67"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50</w:t>
            </w:r>
          </w:p>
        </w:tc>
      </w:tr>
      <w:tr w:rsidR="00BC0D2F" w14:paraId="7D009453" w14:textId="77777777" w:rsidTr="00BC0D2F">
        <w:trPr>
          <w:trHeight w:val="157"/>
        </w:trPr>
        <w:tc>
          <w:tcPr>
            <w:tcW w:w="1137" w:type="dxa"/>
          </w:tcPr>
          <w:p w14:paraId="3E8CA9C1"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11</w:t>
            </w:r>
          </w:p>
        </w:tc>
        <w:tc>
          <w:tcPr>
            <w:tcW w:w="1303" w:type="dxa"/>
          </w:tcPr>
          <w:p w14:paraId="35592F26"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46</w:t>
            </w:r>
          </w:p>
        </w:tc>
        <w:tc>
          <w:tcPr>
            <w:tcW w:w="1459" w:type="dxa"/>
          </w:tcPr>
          <w:p w14:paraId="39729D1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47</w:t>
            </w:r>
          </w:p>
        </w:tc>
      </w:tr>
      <w:tr w:rsidR="00BC0D2F" w14:paraId="01BC82BA" w14:textId="77777777" w:rsidTr="00BC0D2F">
        <w:trPr>
          <w:trHeight w:val="147"/>
        </w:trPr>
        <w:tc>
          <w:tcPr>
            <w:tcW w:w="1137" w:type="dxa"/>
          </w:tcPr>
          <w:p w14:paraId="1A473DB9"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12</w:t>
            </w:r>
          </w:p>
        </w:tc>
        <w:tc>
          <w:tcPr>
            <w:tcW w:w="1303" w:type="dxa"/>
          </w:tcPr>
          <w:p w14:paraId="3A17A891"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44</w:t>
            </w:r>
          </w:p>
        </w:tc>
        <w:tc>
          <w:tcPr>
            <w:tcW w:w="1459" w:type="dxa"/>
          </w:tcPr>
          <w:p w14:paraId="38AA8BA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45</w:t>
            </w:r>
          </w:p>
        </w:tc>
      </w:tr>
      <w:tr w:rsidR="00BC0D2F" w14:paraId="6589758E" w14:textId="77777777" w:rsidTr="00BC0D2F">
        <w:trPr>
          <w:trHeight w:val="157"/>
        </w:trPr>
        <w:tc>
          <w:tcPr>
            <w:tcW w:w="1137" w:type="dxa"/>
          </w:tcPr>
          <w:p w14:paraId="37EFD31E"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13</w:t>
            </w:r>
          </w:p>
        </w:tc>
        <w:tc>
          <w:tcPr>
            <w:tcW w:w="1303" w:type="dxa"/>
          </w:tcPr>
          <w:p w14:paraId="0682EC90"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43</w:t>
            </w:r>
          </w:p>
        </w:tc>
        <w:tc>
          <w:tcPr>
            <w:tcW w:w="1459" w:type="dxa"/>
          </w:tcPr>
          <w:p w14:paraId="67B9FF71"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44</w:t>
            </w:r>
          </w:p>
        </w:tc>
      </w:tr>
      <w:tr w:rsidR="00BC0D2F" w14:paraId="757AA670" w14:textId="77777777" w:rsidTr="00BC0D2F">
        <w:trPr>
          <w:trHeight w:val="157"/>
        </w:trPr>
        <w:tc>
          <w:tcPr>
            <w:tcW w:w="1137" w:type="dxa"/>
          </w:tcPr>
          <w:p w14:paraId="656FAAD1"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14</w:t>
            </w:r>
          </w:p>
        </w:tc>
        <w:tc>
          <w:tcPr>
            <w:tcW w:w="1303" w:type="dxa"/>
          </w:tcPr>
          <w:p w14:paraId="07F8F2CA"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42</w:t>
            </w:r>
          </w:p>
        </w:tc>
        <w:tc>
          <w:tcPr>
            <w:tcW w:w="1459" w:type="dxa"/>
          </w:tcPr>
          <w:p w14:paraId="7486E135"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43</w:t>
            </w:r>
          </w:p>
        </w:tc>
      </w:tr>
      <w:tr w:rsidR="00BC0D2F" w14:paraId="0FDD1480" w14:textId="77777777" w:rsidTr="00BC0D2F">
        <w:trPr>
          <w:trHeight w:val="147"/>
        </w:trPr>
        <w:tc>
          <w:tcPr>
            <w:tcW w:w="1137" w:type="dxa"/>
          </w:tcPr>
          <w:p w14:paraId="7D4FFE03"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15</w:t>
            </w:r>
          </w:p>
        </w:tc>
        <w:tc>
          <w:tcPr>
            <w:tcW w:w="1303" w:type="dxa"/>
          </w:tcPr>
          <w:p w14:paraId="00D0A584"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40</w:t>
            </w:r>
          </w:p>
        </w:tc>
        <w:tc>
          <w:tcPr>
            <w:tcW w:w="1459" w:type="dxa"/>
          </w:tcPr>
          <w:p w14:paraId="5F6A662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41</w:t>
            </w:r>
          </w:p>
        </w:tc>
      </w:tr>
      <w:tr w:rsidR="00BC0D2F" w14:paraId="325519B9" w14:textId="77777777" w:rsidTr="00BC0D2F">
        <w:trPr>
          <w:trHeight w:val="157"/>
        </w:trPr>
        <w:tc>
          <w:tcPr>
            <w:tcW w:w="1137" w:type="dxa"/>
          </w:tcPr>
          <w:p w14:paraId="2F6831E4"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16</w:t>
            </w:r>
          </w:p>
        </w:tc>
        <w:tc>
          <w:tcPr>
            <w:tcW w:w="1303" w:type="dxa"/>
          </w:tcPr>
          <w:p w14:paraId="4B4EC4EE"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40</w:t>
            </w:r>
          </w:p>
        </w:tc>
        <w:tc>
          <w:tcPr>
            <w:tcW w:w="1459" w:type="dxa"/>
          </w:tcPr>
          <w:p w14:paraId="27E5B4C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41</w:t>
            </w:r>
          </w:p>
        </w:tc>
      </w:tr>
      <w:tr w:rsidR="00BC0D2F" w14:paraId="06EFD7B1" w14:textId="77777777" w:rsidTr="00BC0D2F">
        <w:trPr>
          <w:trHeight w:val="157"/>
        </w:trPr>
        <w:tc>
          <w:tcPr>
            <w:tcW w:w="1137" w:type="dxa"/>
          </w:tcPr>
          <w:p w14:paraId="05C8A979"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17</w:t>
            </w:r>
          </w:p>
        </w:tc>
        <w:tc>
          <w:tcPr>
            <w:tcW w:w="1303" w:type="dxa"/>
          </w:tcPr>
          <w:p w14:paraId="7E1A4392"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39</w:t>
            </w:r>
          </w:p>
        </w:tc>
        <w:tc>
          <w:tcPr>
            <w:tcW w:w="1459" w:type="dxa"/>
          </w:tcPr>
          <w:p w14:paraId="509F3638"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40</w:t>
            </w:r>
          </w:p>
        </w:tc>
      </w:tr>
      <w:tr w:rsidR="00BC0D2F" w14:paraId="436B7FEE" w14:textId="77777777" w:rsidTr="00BC0D2F">
        <w:trPr>
          <w:trHeight w:val="147"/>
        </w:trPr>
        <w:tc>
          <w:tcPr>
            <w:tcW w:w="1137" w:type="dxa"/>
          </w:tcPr>
          <w:p w14:paraId="3A325082"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18</w:t>
            </w:r>
          </w:p>
        </w:tc>
        <w:tc>
          <w:tcPr>
            <w:tcW w:w="1303" w:type="dxa"/>
          </w:tcPr>
          <w:p w14:paraId="37474F56"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37</w:t>
            </w:r>
          </w:p>
        </w:tc>
        <w:tc>
          <w:tcPr>
            <w:tcW w:w="1459" w:type="dxa"/>
          </w:tcPr>
          <w:p w14:paraId="45BB745A"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39</w:t>
            </w:r>
          </w:p>
        </w:tc>
      </w:tr>
      <w:tr w:rsidR="00BC0D2F" w14:paraId="343D0A1D" w14:textId="77777777" w:rsidTr="00BC0D2F">
        <w:trPr>
          <w:trHeight w:val="157"/>
        </w:trPr>
        <w:tc>
          <w:tcPr>
            <w:tcW w:w="1137" w:type="dxa"/>
          </w:tcPr>
          <w:p w14:paraId="0E17A222"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19</w:t>
            </w:r>
          </w:p>
        </w:tc>
        <w:tc>
          <w:tcPr>
            <w:tcW w:w="1303" w:type="dxa"/>
          </w:tcPr>
          <w:p w14:paraId="3BB3AF92" w14:textId="0FC2A58D"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37</w:t>
            </w:r>
          </w:p>
        </w:tc>
        <w:tc>
          <w:tcPr>
            <w:tcW w:w="1459" w:type="dxa"/>
          </w:tcPr>
          <w:p w14:paraId="776336DF"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38</w:t>
            </w:r>
          </w:p>
        </w:tc>
      </w:tr>
      <w:tr w:rsidR="00BC0D2F" w14:paraId="12145E3C" w14:textId="77777777" w:rsidTr="00BC0D2F">
        <w:trPr>
          <w:trHeight w:val="147"/>
        </w:trPr>
        <w:tc>
          <w:tcPr>
            <w:tcW w:w="1137" w:type="dxa"/>
          </w:tcPr>
          <w:p w14:paraId="24B9D32D" w14:textId="77777777" w:rsidR="00BC0D2F"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20</w:t>
            </w:r>
          </w:p>
        </w:tc>
        <w:tc>
          <w:tcPr>
            <w:tcW w:w="1303" w:type="dxa"/>
          </w:tcPr>
          <w:p w14:paraId="07E73A9F" w14:textId="3FF94C9C"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35</w:t>
            </w:r>
          </w:p>
        </w:tc>
        <w:tc>
          <w:tcPr>
            <w:tcW w:w="1459" w:type="dxa"/>
          </w:tcPr>
          <w:p w14:paraId="4CC08DFF" w14:textId="77777777" w:rsidR="00BC0D2F" w:rsidRPr="003C127D" w:rsidRDefault="00BC0D2F" w:rsidP="00BC0D2F">
            <w:pPr>
              <w:pStyle w:val="x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37</w:t>
            </w:r>
          </w:p>
        </w:tc>
      </w:tr>
    </w:tbl>
    <w:p w14:paraId="463E98C5" w14:textId="64C16663" w:rsidR="004A4940" w:rsidRDefault="00BC0D2F"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r w:rsidRPr="00BB0B15">
        <w:rPr>
          <w:noProof/>
        </w:rPr>
        <mc:AlternateContent>
          <mc:Choice Requires="wps">
            <w:drawing>
              <wp:anchor distT="45720" distB="45720" distL="114300" distR="114300" simplePos="0" relativeHeight="251665408" behindDoc="0" locked="0" layoutInCell="1" allowOverlap="1" wp14:anchorId="74350FA1" wp14:editId="53259CF5">
                <wp:simplePos x="0" y="0"/>
                <wp:positionH relativeFrom="margin">
                  <wp:posOffset>2285926</wp:posOffset>
                </wp:positionH>
                <wp:positionV relativeFrom="paragraph">
                  <wp:posOffset>2601669</wp:posOffset>
                </wp:positionV>
                <wp:extent cx="2360930" cy="1404620"/>
                <wp:effectExtent l="0" t="0" r="19685" b="1397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bg1"/>
                          </a:solidFill>
                          <a:miter lim="800000"/>
                          <a:headEnd/>
                          <a:tailEnd/>
                        </a:ln>
                      </wps:spPr>
                      <wps:txbx>
                        <w:txbxContent>
                          <w:p w14:paraId="66650B29" w14:textId="4115C979" w:rsidR="00BC0D2F" w:rsidRPr="00BB0B15" w:rsidRDefault="00BC0D2F" w:rsidP="00BC0D2F">
                            <w:r w:rsidRPr="00BB0B15">
                              <w:rPr>
                                <w:i/>
                              </w:rPr>
                              <w:t>Figuur</w:t>
                            </w:r>
                            <w:r>
                              <w:rPr>
                                <w:i/>
                              </w:rPr>
                              <w:t xml:space="preserve"> 2: Grafiek Resultaten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74350FA1" id="_x0000_t202" coordsize="21600,21600" o:spt="202" path="m,l,21600r21600,l21600,xe">
                <v:stroke joinstyle="miter"/>
                <v:path gradientshapeok="t" o:connecttype="rect"/>
              </v:shapetype>
              <v:shape id="Tekstvak 2" o:spid="_x0000_s1026" type="#_x0000_t202" style="position:absolute;margin-left:180pt;margin-top:204.8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" filled="f" strokecolor="white [3212]">
                <v:textbox style="mso-fit-shape-to-text:t">
                  <w:txbxContent>
                    <w:p w14:paraId="66650B29" w14:textId="4115C979" w:rsidR="00BC0D2F" w:rsidRPr="00BB0B15" w:rsidRDefault="00BC0D2F" w:rsidP="00BC0D2F">
                      <w:r w:rsidRPr="00BB0B15">
                        <w:rPr>
                          <w:i/>
                        </w:rPr>
                        <w:t>Figuur</w:t>
                      </w:r>
                      <w:r>
                        <w:rPr>
                          <w:i/>
                        </w:rPr>
                        <w:t xml:space="preserve"> 2: Grafiek Resultaten</w:t>
                      </w:r>
                    </w:p>
                  </w:txbxContent>
                </v:textbox>
                <w10:wrap type="square" anchorx="margin"/>
              </v:shape>
            </w:pict>
          </mc:Fallback>
        </mc:AlternateContent>
      </w:r>
    </w:p>
    <w:p w14:paraId="6A77900F" w14:textId="77777777"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7DE8F21" w14:textId="688DFD55"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025AC40" w14:textId="434DEFB8"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404DBCC3" w14:textId="43257AA1" w:rsidR="004A4940" w:rsidRDefault="004A4940" w:rsidP="004A4940">
      <w:pPr>
        <w:pStyle w:val="xparagraph"/>
        <w:shd w:val="clear" w:color="auto" w:fill="FFFFFF"/>
        <w:spacing w:before="0" w:beforeAutospacing="0" w:after="0" w:afterAutospacing="0"/>
        <w:textAlignment w:val="baseline"/>
        <w:rPr>
          <w:rFonts w:ascii="Segoe UI" w:hAnsi="Segoe UI" w:cs="Segoe UI"/>
          <w:sz w:val="18"/>
          <w:szCs w:val="18"/>
          <w:lang w:val="en-US"/>
        </w:rPr>
      </w:pPr>
    </w:p>
    <w:p w14:paraId="014F5073" w14:textId="5D3210F5" w:rsidR="00FF3BB9" w:rsidRDefault="00FF3BB9" w:rsidP="00C51CEC">
      <w:pPr>
        <w:rPr>
          <w:sz w:val="24"/>
        </w:rPr>
      </w:pPr>
    </w:p>
    <w:p w14:paraId="5ACDF1D7" w14:textId="657DA5EB" w:rsidR="00FF3BB9" w:rsidRPr="00FF3BB9" w:rsidRDefault="00FF3BB9" w:rsidP="00FF3BB9">
      <w:pPr>
        <w:rPr>
          <w:sz w:val="24"/>
        </w:rPr>
      </w:pPr>
    </w:p>
    <w:p w14:paraId="29C3A970" w14:textId="778864AA" w:rsidR="00FF3BB9" w:rsidRPr="00FF3BB9" w:rsidRDefault="00FF3BB9" w:rsidP="00FF3BB9">
      <w:pPr>
        <w:rPr>
          <w:sz w:val="24"/>
        </w:rPr>
      </w:pPr>
    </w:p>
    <w:p w14:paraId="5247F4F2" w14:textId="290ABCF3" w:rsidR="00FF3BB9" w:rsidRPr="00FF3BB9" w:rsidRDefault="00FF3BB9" w:rsidP="00FF3BB9">
      <w:pPr>
        <w:rPr>
          <w:sz w:val="24"/>
        </w:rPr>
      </w:pPr>
    </w:p>
    <w:p w14:paraId="2D8CB7CA" w14:textId="2BA2A278" w:rsidR="00FF3BB9" w:rsidRPr="00FF3BB9" w:rsidRDefault="00FF3BB9" w:rsidP="00FF3BB9">
      <w:pPr>
        <w:rPr>
          <w:sz w:val="24"/>
        </w:rPr>
      </w:pPr>
    </w:p>
    <w:p w14:paraId="0A738BFD" w14:textId="1748E0EB" w:rsidR="00FF3BB9" w:rsidRDefault="00BC0D2F" w:rsidP="00FF3BB9">
      <w:pPr>
        <w:rPr>
          <w:sz w:val="24"/>
        </w:rPr>
      </w:pPr>
      <w:r w:rsidRPr="00BB0B15">
        <w:rPr>
          <w:noProof/>
          <w:sz w:val="24"/>
        </w:rPr>
        <mc:AlternateContent>
          <mc:Choice Requires="wps">
            <w:drawing>
              <wp:anchor distT="45720" distB="45720" distL="114300" distR="114300" simplePos="0" relativeHeight="251662336" behindDoc="0" locked="0" layoutInCell="1" allowOverlap="1" wp14:anchorId="30B9D37A" wp14:editId="02F70177">
                <wp:simplePos x="0" y="0"/>
                <wp:positionH relativeFrom="margin">
                  <wp:posOffset>-558297</wp:posOffset>
                </wp:positionH>
                <wp:positionV relativeFrom="paragraph">
                  <wp:posOffset>133845</wp:posOffset>
                </wp:positionV>
                <wp:extent cx="2360930" cy="1404620"/>
                <wp:effectExtent l="0" t="0" r="1968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bg1"/>
                          </a:solidFill>
                          <a:miter lim="800000"/>
                          <a:headEnd/>
                          <a:tailEnd/>
                        </a:ln>
                      </wps:spPr>
                      <wps:txbx>
                        <w:txbxContent>
                          <w:p w14:paraId="7CD4E970" w14:textId="5D486E3B" w:rsidR="00BB0B15" w:rsidRPr="00BB0B15" w:rsidRDefault="00BB0B15">
                            <w:r w:rsidRPr="00BB0B15">
                              <w:rPr>
                                <w:i/>
                              </w:rPr>
                              <w:t xml:space="preserve">Figuur 1: </w:t>
                            </w:r>
                            <w:r w:rsidR="00BC0D2F">
                              <w:rPr>
                                <w:i/>
                              </w:rPr>
                              <w:t xml:space="preserve">Tabel Graden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 w14:anchorId="30B9D37A" id="_x0000_s1027" type="#_x0000_t202" style="position:absolute;margin-left:-43.95pt;margin-top:10.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" filled="f" strokecolor="white [3212]">
                <v:textbox style="mso-fit-shape-to-text:t">
                  <w:txbxContent>
                    <w:p w14:paraId="7CD4E970" w14:textId="5D486E3B" w:rsidR="00BB0B15" w:rsidRPr="00BB0B15" w:rsidRDefault="00BB0B15">
                      <w:r w:rsidRPr="00BB0B15">
                        <w:rPr>
                          <w:i/>
                        </w:rPr>
                        <w:t xml:space="preserve">Figuur 1: </w:t>
                      </w:r>
                      <w:r w:rsidR="00BC0D2F">
                        <w:rPr>
                          <w:i/>
                        </w:rPr>
                        <w:t xml:space="preserve">Tabel Graden </w:t>
                      </w:r>
                    </w:p>
                  </w:txbxContent>
                </v:textbox>
                <w10:wrap type="square" anchorx="margin"/>
              </v:shape>
            </w:pict>
          </mc:Fallback>
        </mc:AlternateContent>
      </w:r>
    </w:p>
    <w:p w14:paraId="06D5118F" w14:textId="77777777" w:rsidR="00A27D69" w:rsidRDefault="00A27D69" w:rsidP="00FF3BB9">
      <w:pPr>
        <w:rPr>
          <w:sz w:val="24"/>
        </w:rPr>
      </w:pPr>
    </w:p>
    <w:p w14:paraId="38B92167" w14:textId="05C4B2FD" w:rsidR="00FF3BB9" w:rsidRPr="00FD05F6" w:rsidRDefault="00A27D69" w:rsidP="00FF3BB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color w:val="ED7D31" w:themeColor="accent2"/>
          <w:sz w:val="28"/>
        </w:rPr>
      </w:pPr>
      <w:r>
        <w:rPr>
          <w:rFonts w:asciiTheme="majorHAnsi" w:hAnsiTheme="majorHAnsi" w:cstheme="majorHAnsi"/>
          <w:b/>
          <w:color w:val="ED7D31" w:themeColor="accent2"/>
          <w:sz w:val="28"/>
        </w:rPr>
        <w:t>CO</w:t>
      </w:r>
      <w:r w:rsidR="001B69C5">
        <w:rPr>
          <w:rFonts w:asciiTheme="majorHAnsi" w:hAnsiTheme="majorHAnsi" w:cstheme="majorHAnsi"/>
          <w:b/>
          <w:color w:val="ED7D31" w:themeColor="accent2"/>
          <w:sz w:val="28"/>
        </w:rPr>
        <w:t>NCLUSIE</w:t>
      </w:r>
      <w:r w:rsidR="00FF3BB9" w:rsidRPr="00FD05F6">
        <w:rPr>
          <w:rFonts w:asciiTheme="majorHAnsi" w:hAnsiTheme="majorHAnsi" w:cstheme="majorHAnsi"/>
          <w:b/>
          <w:color w:val="ED7D31" w:themeColor="accent2"/>
          <w:sz w:val="28"/>
        </w:rPr>
        <w:t>:</w:t>
      </w:r>
    </w:p>
    <w:p w14:paraId="7F7BEF8C" w14:textId="77777777" w:rsidR="00FF3BB9" w:rsidRDefault="00FF3BB9" w:rsidP="00FF3BB9">
      <w:pPr>
        <w:rPr>
          <w:sz w:val="24"/>
        </w:rPr>
      </w:pPr>
    </w:p>
    <w:p w14:paraId="50A1CA77" w14:textId="370F714B" w:rsidR="00FF3BB9" w:rsidRDefault="00A27D69" w:rsidP="00FF3BB9">
      <w:pPr>
        <w:rPr>
          <w:sz w:val="24"/>
        </w:rPr>
      </w:pPr>
      <w:r>
        <w:rPr>
          <w:sz w:val="24"/>
        </w:rPr>
        <w:t xml:space="preserve">De conclusie van ons experiment is dat de thee sneller afkoelt als je de melk meteen bij thee toevoegt. Als je de melk 10 minuten later toevoegt is het 37 graden, maar als je de thee meteen toevoegt is het 35 graden. </w:t>
      </w:r>
      <w:r w:rsidR="00FB5923">
        <w:rPr>
          <w:sz w:val="24"/>
        </w:rPr>
        <w:t xml:space="preserve">Hiermee klopt onze hypothese. </w:t>
      </w:r>
    </w:p>
    <w:p w14:paraId="42BDF283" w14:textId="77777777" w:rsidR="00FF3BB9" w:rsidRPr="00FF3BB9" w:rsidRDefault="00FF3BB9" w:rsidP="00FF3BB9">
      <w:pPr>
        <w:rPr>
          <w:sz w:val="24"/>
        </w:rPr>
      </w:pPr>
    </w:p>
    <w:sectPr w:rsidR="00FF3BB9" w:rsidRPr="00FF3BB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25098" w14:textId="77777777" w:rsidR="008F0E12" w:rsidRDefault="008F0E12" w:rsidP="004A4940">
      <w:pPr>
        <w:spacing w:after="0" w:line="240" w:lineRule="auto"/>
      </w:pPr>
      <w:r>
        <w:separator/>
      </w:r>
    </w:p>
  </w:endnote>
  <w:endnote w:type="continuationSeparator" w:id="0">
    <w:p w14:paraId="0AEC0A27" w14:textId="77777777" w:rsidR="008F0E12" w:rsidRDefault="008F0E12" w:rsidP="004A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799222"/>
      <w:docPartObj>
        <w:docPartGallery w:val="Page Numbers (Bottom of Page)"/>
        <w:docPartUnique/>
      </w:docPartObj>
    </w:sdtPr>
    <w:sdtEndPr>
      <w:rPr>
        <w:color w:val="ED7D31" w:themeColor="accent2"/>
        <w:spacing w:val="60"/>
      </w:rPr>
    </w:sdtEndPr>
    <w:sdtContent>
      <w:p w14:paraId="7863D051" w14:textId="12C65780" w:rsidR="007E64F5" w:rsidRPr="007E64F5" w:rsidRDefault="007E64F5">
        <w:pPr>
          <w:pStyle w:val="Voettekst"/>
          <w:pBdr>
            <w:top w:val="single" w:sz="4" w:space="1" w:color="D9D9D9" w:themeColor="background1" w:themeShade="D9"/>
          </w:pBdr>
          <w:jc w:val="right"/>
          <w:rPr>
            <w:color w:val="ED7D31" w:themeColor="accent2"/>
          </w:rPr>
        </w:pPr>
        <w:r w:rsidRPr="007E64F5">
          <w:rPr>
            <w:color w:val="ED7D31" w:themeColor="accent2"/>
          </w:rPr>
          <w:fldChar w:fldCharType="begin"/>
        </w:r>
        <w:r w:rsidRPr="007E64F5">
          <w:rPr>
            <w:color w:val="ED7D31" w:themeColor="accent2"/>
          </w:rPr>
          <w:instrText>PAGE   \* MERGEFORMAT</w:instrText>
        </w:r>
        <w:r w:rsidRPr="007E64F5">
          <w:rPr>
            <w:color w:val="ED7D31" w:themeColor="accent2"/>
          </w:rPr>
          <w:fldChar w:fldCharType="separate"/>
        </w:r>
        <w:r w:rsidRPr="007E64F5">
          <w:rPr>
            <w:color w:val="ED7D31" w:themeColor="accent2"/>
          </w:rPr>
          <w:t>2</w:t>
        </w:r>
        <w:r w:rsidRPr="007E64F5">
          <w:rPr>
            <w:color w:val="ED7D31" w:themeColor="accent2"/>
          </w:rPr>
          <w:fldChar w:fldCharType="end"/>
        </w:r>
        <w:r w:rsidRPr="007E64F5">
          <w:rPr>
            <w:color w:val="ED7D31" w:themeColor="accent2"/>
          </w:rPr>
          <w:t xml:space="preserve"> | </w:t>
        </w:r>
        <w:r w:rsidRPr="007E64F5">
          <w:rPr>
            <w:color w:val="ED7D31" w:themeColor="accent2"/>
            <w:spacing w:val="60"/>
          </w:rPr>
          <w:t>Pagina</w:t>
        </w:r>
      </w:p>
    </w:sdtContent>
  </w:sdt>
  <w:p w14:paraId="4A76CF78" w14:textId="77777777" w:rsidR="00BB0B15" w:rsidRPr="007E64F5" w:rsidRDefault="00BB0B15">
    <w:pPr>
      <w:pStyle w:val="Voettekst"/>
      <w:rPr>
        <w:color w:val="ED7D31"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797C" w14:textId="77777777" w:rsidR="008F0E12" w:rsidRDefault="008F0E12" w:rsidP="004A4940">
      <w:pPr>
        <w:spacing w:after="0" w:line="240" w:lineRule="auto"/>
      </w:pPr>
      <w:r>
        <w:separator/>
      </w:r>
    </w:p>
  </w:footnote>
  <w:footnote w:type="continuationSeparator" w:id="0">
    <w:p w14:paraId="4E0B649A" w14:textId="77777777" w:rsidR="008F0E12" w:rsidRDefault="008F0E12" w:rsidP="004A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B8E"/>
    <w:multiLevelType w:val="hybridMultilevel"/>
    <w:tmpl w:val="CF884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5E36CB"/>
    <w:multiLevelType w:val="hybridMultilevel"/>
    <w:tmpl w:val="15E8CF66"/>
    <w:lvl w:ilvl="0" w:tplc="FD6E2A5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EC"/>
    <w:rsid w:val="00137E61"/>
    <w:rsid w:val="001B69C5"/>
    <w:rsid w:val="00224887"/>
    <w:rsid w:val="003C127D"/>
    <w:rsid w:val="003F59B4"/>
    <w:rsid w:val="004A4940"/>
    <w:rsid w:val="007A4A50"/>
    <w:rsid w:val="007E64F5"/>
    <w:rsid w:val="00863F20"/>
    <w:rsid w:val="008F0E12"/>
    <w:rsid w:val="00956DD9"/>
    <w:rsid w:val="009E770E"/>
    <w:rsid w:val="00A27D69"/>
    <w:rsid w:val="00A404D5"/>
    <w:rsid w:val="00A64A5C"/>
    <w:rsid w:val="00AA2D9E"/>
    <w:rsid w:val="00BB0B15"/>
    <w:rsid w:val="00BC0D2F"/>
    <w:rsid w:val="00BE68F4"/>
    <w:rsid w:val="00C42829"/>
    <w:rsid w:val="00C51CEC"/>
    <w:rsid w:val="00EB20AB"/>
    <w:rsid w:val="00FB5923"/>
    <w:rsid w:val="00FD05F6"/>
    <w:rsid w:val="00FF3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8329"/>
  <w15:chartTrackingRefBased/>
  <w15:docId w15:val="{2B074819-160A-4473-AFF5-A9BAC23E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51CE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51CEC"/>
    <w:rPr>
      <w:b/>
      <w:bCs/>
    </w:rPr>
  </w:style>
  <w:style w:type="paragraph" w:customStyle="1" w:styleId="xparagraph">
    <w:name w:val="x_paragraph"/>
    <w:basedOn w:val="Standaard"/>
    <w:rsid w:val="004A494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normaltextrun">
    <w:name w:val="x_normaltextrun"/>
    <w:basedOn w:val="Standaardalinea-lettertype"/>
    <w:rsid w:val="004A4940"/>
  </w:style>
  <w:style w:type="character" w:customStyle="1" w:styleId="xeop">
    <w:name w:val="x_eop"/>
    <w:basedOn w:val="Standaardalinea-lettertype"/>
    <w:rsid w:val="004A4940"/>
  </w:style>
  <w:style w:type="paragraph" w:styleId="Koptekst">
    <w:name w:val="header"/>
    <w:basedOn w:val="Standaard"/>
    <w:link w:val="KoptekstChar"/>
    <w:uiPriority w:val="99"/>
    <w:unhideWhenUsed/>
    <w:rsid w:val="004A49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4940"/>
  </w:style>
  <w:style w:type="paragraph" w:styleId="Voettekst">
    <w:name w:val="footer"/>
    <w:basedOn w:val="Standaard"/>
    <w:link w:val="VoettekstChar"/>
    <w:uiPriority w:val="99"/>
    <w:unhideWhenUsed/>
    <w:rsid w:val="004A49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4940"/>
  </w:style>
  <w:style w:type="paragraph" w:styleId="Lijstalinea">
    <w:name w:val="List Paragraph"/>
    <w:basedOn w:val="Standaard"/>
    <w:uiPriority w:val="34"/>
    <w:qFormat/>
    <w:rsid w:val="00FD05F6"/>
    <w:pPr>
      <w:ind w:left="720"/>
      <w:contextualSpacing/>
    </w:pPr>
  </w:style>
  <w:style w:type="table" w:styleId="Tabelraster">
    <w:name w:val="Table Grid"/>
    <w:basedOn w:val="Standaardtabel"/>
    <w:uiPriority w:val="39"/>
    <w:rsid w:val="009E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3C12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C12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4">
    <w:name w:val="Grid Table 4"/>
    <w:basedOn w:val="Standaardtabel"/>
    <w:uiPriority w:val="49"/>
    <w:rsid w:val="003C12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2">
    <w:name w:val="Grid Table 4 Accent 2"/>
    <w:basedOn w:val="Standaardtabel"/>
    <w:uiPriority w:val="49"/>
    <w:rsid w:val="003C12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Webtabel3">
    <w:name w:val="Table Web 3"/>
    <w:basedOn w:val="Standaardtabel"/>
    <w:uiPriority w:val="99"/>
    <w:rsid w:val="003C12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thema">
    <w:name w:val="Table Theme"/>
    <w:basedOn w:val="Standaardtabel"/>
    <w:uiPriority w:val="99"/>
    <w:rsid w:val="003C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3C1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3">
    <w:name w:val="Grid Table 3"/>
    <w:basedOn w:val="Standaardtabel"/>
    <w:uiPriority w:val="48"/>
    <w:rsid w:val="003C12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447171">
      <w:bodyDiv w:val="1"/>
      <w:marLeft w:val="0"/>
      <w:marRight w:val="0"/>
      <w:marTop w:val="0"/>
      <w:marBottom w:val="0"/>
      <w:divBdr>
        <w:top w:val="none" w:sz="0" w:space="0" w:color="auto"/>
        <w:left w:val="none" w:sz="0" w:space="0" w:color="auto"/>
        <w:bottom w:val="none" w:sz="0" w:space="0" w:color="auto"/>
        <w:right w:val="none" w:sz="0" w:space="0" w:color="auto"/>
      </w:divBdr>
      <w:divsChild>
        <w:div w:id="1036811262">
          <w:marLeft w:val="0"/>
          <w:marRight w:val="0"/>
          <w:marTop w:val="0"/>
          <w:marBottom w:val="0"/>
          <w:divBdr>
            <w:top w:val="none" w:sz="0" w:space="0" w:color="auto"/>
            <w:left w:val="none" w:sz="0" w:space="0" w:color="auto"/>
            <w:bottom w:val="none" w:sz="0" w:space="0" w:color="auto"/>
            <w:right w:val="none" w:sz="0" w:space="0" w:color="auto"/>
          </w:divBdr>
        </w:div>
        <w:div w:id="1858999152">
          <w:marLeft w:val="0"/>
          <w:marRight w:val="0"/>
          <w:marTop w:val="0"/>
          <w:marBottom w:val="0"/>
          <w:divBdr>
            <w:top w:val="none" w:sz="0" w:space="0" w:color="auto"/>
            <w:left w:val="none" w:sz="0" w:space="0" w:color="auto"/>
            <w:bottom w:val="none" w:sz="0" w:space="0" w:color="auto"/>
            <w:right w:val="none" w:sz="0" w:space="0" w:color="auto"/>
          </w:divBdr>
        </w:div>
        <w:div w:id="1090154334">
          <w:marLeft w:val="0"/>
          <w:marRight w:val="0"/>
          <w:marTop w:val="0"/>
          <w:marBottom w:val="0"/>
          <w:divBdr>
            <w:top w:val="none" w:sz="0" w:space="0" w:color="auto"/>
            <w:left w:val="none" w:sz="0" w:space="0" w:color="auto"/>
            <w:bottom w:val="none" w:sz="0" w:space="0" w:color="auto"/>
            <w:right w:val="none" w:sz="0" w:space="0" w:color="auto"/>
          </w:divBdr>
        </w:div>
        <w:div w:id="101386375">
          <w:marLeft w:val="0"/>
          <w:marRight w:val="0"/>
          <w:marTop w:val="0"/>
          <w:marBottom w:val="0"/>
          <w:divBdr>
            <w:top w:val="none" w:sz="0" w:space="0" w:color="auto"/>
            <w:left w:val="none" w:sz="0" w:space="0" w:color="auto"/>
            <w:bottom w:val="none" w:sz="0" w:space="0" w:color="auto"/>
            <w:right w:val="none" w:sz="0" w:space="0" w:color="auto"/>
          </w:divBdr>
        </w:div>
        <w:div w:id="1071998671">
          <w:marLeft w:val="0"/>
          <w:marRight w:val="0"/>
          <w:marTop w:val="0"/>
          <w:marBottom w:val="0"/>
          <w:divBdr>
            <w:top w:val="none" w:sz="0" w:space="0" w:color="auto"/>
            <w:left w:val="none" w:sz="0" w:space="0" w:color="auto"/>
            <w:bottom w:val="none" w:sz="0" w:space="0" w:color="auto"/>
            <w:right w:val="none" w:sz="0" w:space="0" w:color="auto"/>
          </w:divBdr>
        </w:div>
        <w:div w:id="932782306">
          <w:marLeft w:val="0"/>
          <w:marRight w:val="0"/>
          <w:marTop w:val="0"/>
          <w:marBottom w:val="0"/>
          <w:divBdr>
            <w:top w:val="none" w:sz="0" w:space="0" w:color="auto"/>
            <w:left w:val="none" w:sz="0" w:space="0" w:color="auto"/>
            <w:bottom w:val="none" w:sz="0" w:space="0" w:color="auto"/>
            <w:right w:val="none" w:sz="0" w:space="0" w:color="auto"/>
          </w:divBdr>
        </w:div>
        <w:div w:id="496070273">
          <w:marLeft w:val="0"/>
          <w:marRight w:val="0"/>
          <w:marTop w:val="0"/>
          <w:marBottom w:val="0"/>
          <w:divBdr>
            <w:top w:val="none" w:sz="0" w:space="0" w:color="auto"/>
            <w:left w:val="none" w:sz="0" w:space="0" w:color="auto"/>
            <w:bottom w:val="none" w:sz="0" w:space="0" w:color="auto"/>
            <w:right w:val="none" w:sz="0" w:space="0" w:color="auto"/>
          </w:divBdr>
        </w:div>
        <w:div w:id="1969316737">
          <w:marLeft w:val="0"/>
          <w:marRight w:val="0"/>
          <w:marTop w:val="0"/>
          <w:marBottom w:val="0"/>
          <w:divBdr>
            <w:top w:val="none" w:sz="0" w:space="0" w:color="auto"/>
            <w:left w:val="none" w:sz="0" w:space="0" w:color="auto"/>
            <w:bottom w:val="none" w:sz="0" w:space="0" w:color="auto"/>
            <w:right w:val="none" w:sz="0" w:space="0" w:color="auto"/>
          </w:divBdr>
        </w:div>
        <w:div w:id="1870609208">
          <w:marLeft w:val="0"/>
          <w:marRight w:val="0"/>
          <w:marTop w:val="0"/>
          <w:marBottom w:val="0"/>
          <w:divBdr>
            <w:top w:val="none" w:sz="0" w:space="0" w:color="auto"/>
            <w:left w:val="none" w:sz="0" w:space="0" w:color="auto"/>
            <w:bottom w:val="none" w:sz="0" w:space="0" w:color="auto"/>
            <w:right w:val="none" w:sz="0" w:space="0" w:color="auto"/>
          </w:divBdr>
        </w:div>
        <w:div w:id="1527330294">
          <w:marLeft w:val="0"/>
          <w:marRight w:val="0"/>
          <w:marTop w:val="0"/>
          <w:marBottom w:val="0"/>
          <w:divBdr>
            <w:top w:val="none" w:sz="0" w:space="0" w:color="auto"/>
            <w:left w:val="none" w:sz="0" w:space="0" w:color="auto"/>
            <w:bottom w:val="none" w:sz="0" w:space="0" w:color="auto"/>
            <w:right w:val="none" w:sz="0" w:space="0" w:color="auto"/>
          </w:divBdr>
        </w:div>
        <w:div w:id="877861848">
          <w:marLeft w:val="0"/>
          <w:marRight w:val="0"/>
          <w:marTop w:val="0"/>
          <w:marBottom w:val="0"/>
          <w:divBdr>
            <w:top w:val="none" w:sz="0" w:space="0" w:color="auto"/>
            <w:left w:val="none" w:sz="0" w:space="0" w:color="auto"/>
            <w:bottom w:val="none" w:sz="0" w:space="0" w:color="auto"/>
            <w:right w:val="none" w:sz="0" w:space="0" w:color="auto"/>
          </w:divBdr>
        </w:div>
        <w:div w:id="928580317">
          <w:marLeft w:val="0"/>
          <w:marRight w:val="0"/>
          <w:marTop w:val="0"/>
          <w:marBottom w:val="0"/>
          <w:divBdr>
            <w:top w:val="none" w:sz="0" w:space="0" w:color="auto"/>
            <w:left w:val="none" w:sz="0" w:space="0" w:color="auto"/>
            <w:bottom w:val="none" w:sz="0" w:space="0" w:color="auto"/>
            <w:right w:val="none" w:sz="0" w:space="0" w:color="auto"/>
          </w:divBdr>
        </w:div>
        <w:div w:id="1340960274">
          <w:marLeft w:val="0"/>
          <w:marRight w:val="0"/>
          <w:marTop w:val="0"/>
          <w:marBottom w:val="0"/>
          <w:divBdr>
            <w:top w:val="none" w:sz="0" w:space="0" w:color="auto"/>
            <w:left w:val="none" w:sz="0" w:space="0" w:color="auto"/>
            <w:bottom w:val="none" w:sz="0" w:space="0" w:color="auto"/>
            <w:right w:val="none" w:sz="0" w:space="0" w:color="auto"/>
          </w:divBdr>
        </w:div>
        <w:div w:id="1297491525">
          <w:marLeft w:val="0"/>
          <w:marRight w:val="0"/>
          <w:marTop w:val="0"/>
          <w:marBottom w:val="0"/>
          <w:divBdr>
            <w:top w:val="none" w:sz="0" w:space="0" w:color="auto"/>
            <w:left w:val="none" w:sz="0" w:space="0" w:color="auto"/>
            <w:bottom w:val="none" w:sz="0" w:space="0" w:color="auto"/>
            <w:right w:val="none" w:sz="0" w:space="0" w:color="auto"/>
          </w:divBdr>
        </w:div>
        <w:div w:id="1247230412">
          <w:marLeft w:val="0"/>
          <w:marRight w:val="0"/>
          <w:marTop w:val="0"/>
          <w:marBottom w:val="0"/>
          <w:divBdr>
            <w:top w:val="none" w:sz="0" w:space="0" w:color="auto"/>
            <w:left w:val="none" w:sz="0" w:space="0" w:color="auto"/>
            <w:bottom w:val="none" w:sz="0" w:space="0" w:color="auto"/>
            <w:right w:val="none" w:sz="0" w:space="0" w:color="auto"/>
          </w:divBdr>
        </w:div>
      </w:divsChild>
    </w:div>
    <w:div w:id="16677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 A. van (Dinand)</dc:creator>
  <cp:keywords/>
  <dc:description/>
  <cp:lastModifiedBy>Klapwijk, H.M. (Hadassa)</cp:lastModifiedBy>
  <cp:revision>2</cp:revision>
  <dcterms:created xsi:type="dcterms:W3CDTF">2020-09-11T10:42:00Z</dcterms:created>
  <dcterms:modified xsi:type="dcterms:W3CDTF">2020-09-11T10:42:00Z</dcterms:modified>
</cp:coreProperties>
</file>